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>
        <w:rPr>
          <w:rFonts w:hint="eastAsia"/>
        </w:rPr>
        <w:t>９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FA15CE" w:rsidRDefault="008C6988" w:rsidP="000E2FC6">
      <w:pPr>
        <w:spacing w:line="360" w:lineRule="exact"/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>当社は、</w:t>
      </w:r>
      <w:r w:rsidR="00EA3B93" w:rsidRPr="00EA3B93">
        <w:rPr>
          <w:rFonts w:hint="eastAsia"/>
        </w:rPr>
        <w:t>日の出町訪日外国人向け体験型プログラム及び周遊ルートの</w:t>
      </w:r>
      <w:r w:rsidR="00EA3B93" w:rsidRPr="00FA15CE">
        <w:rPr>
          <w:rFonts w:asciiTheme="minorEastAsia" w:hAnsiTheme="minorEastAsia" w:hint="eastAsia"/>
        </w:rPr>
        <w:t>造成実証事業</w:t>
      </w:r>
      <w:r w:rsidR="001F193C" w:rsidRPr="00FA15CE">
        <w:rPr>
          <w:rFonts w:asciiTheme="minorEastAsia" w:hAnsiTheme="minorEastAsia" w:hint="eastAsia"/>
          <w:color w:val="000000" w:themeColor="text1"/>
          <w:szCs w:val="21"/>
        </w:rPr>
        <w:t>実施</w:t>
      </w:r>
      <w:r w:rsidR="00F60CD4" w:rsidRPr="00FA15CE">
        <w:rPr>
          <w:rFonts w:asciiTheme="minorEastAsia" w:hAnsiTheme="minorEastAsia"/>
          <w:szCs w:val="21"/>
        </w:rPr>
        <w:t>委託</w:t>
      </w:r>
      <w:r w:rsidRPr="00FA15CE">
        <w:rPr>
          <w:rFonts w:asciiTheme="minorEastAsia" w:hAnsiTheme="minorEastAsia"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0E2FC6"/>
    <w:rsid w:val="0018748E"/>
    <w:rsid w:val="001F193C"/>
    <w:rsid w:val="00243F9C"/>
    <w:rsid w:val="0036148A"/>
    <w:rsid w:val="003615FC"/>
    <w:rsid w:val="0036170A"/>
    <w:rsid w:val="0039211F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0344F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A3B93"/>
    <w:rsid w:val="00ED0EC2"/>
    <w:rsid w:val="00F5623B"/>
    <w:rsid w:val="00F60CD4"/>
    <w:rsid w:val="00F61BD7"/>
    <w:rsid w:val="00FA15CE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2017-06-14T04:28:00Z</dcterms:created>
  <dcterms:modified xsi:type="dcterms:W3CDTF">2017-06-14T04:28:00Z</dcterms:modified>
</cp:coreProperties>
</file>