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D5A87">
        <w:rPr>
          <w:rFonts w:hint="eastAsia"/>
          <w:lang w:eastAsia="zh-TW"/>
        </w:rPr>
        <w:t>3</w:t>
      </w:r>
      <w:r w:rsidR="005D5A87">
        <w:rPr>
          <w:lang w:eastAsia="zh-TW"/>
        </w:rPr>
        <w:t>0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3A1BB3" w:rsidRDefault="001E5AED" w:rsidP="003A1BB3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当社は、</w:t>
      </w:r>
      <w:r w:rsidR="003A1BB3">
        <w:rPr>
          <w:rFonts w:ascii="ＭＳ 明朝" w:hAnsi="ＭＳ 明朝" w:hint="eastAsia"/>
          <w:szCs w:val="21"/>
        </w:rPr>
        <w:t>平成30年度ニューヨーク市との相互観光PRに伴う運営業務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A1BB3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4E065F"/>
    <w:rsid w:val="0053156A"/>
    <w:rsid w:val="00544BF6"/>
    <w:rsid w:val="005A5EF7"/>
    <w:rsid w:val="005D5A87"/>
    <w:rsid w:val="00641723"/>
    <w:rsid w:val="00697968"/>
    <w:rsid w:val="006D2B81"/>
    <w:rsid w:val="006D3ECD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C302F"/>
    <w:rsid w:val="00CD7318"/>
    <w:rsid w:val="00D262BF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B1F5A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2018-10-25T01:59:00Z</dcterms:created>
  <dcterms:modified xsi:type="dcterms:W3CDTF">2018-10-25T01:59:00Z</dcterms:modified>
</cp:coreProperties>
</file>