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5835" w14:textId="77777777" w:rsidR="00114206" w:rsidRPr="00786110" w:rsidRDefault="00114206" w:rsidP="0011420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8611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「第1回 日本観光ショーケース in 大阪・関西」　</w:t>
      </w:r>
    </w:p>
    <w:p w14:paraId="06D692B1" w14:textId="77777777" w:rsidR="00114206" w:rsidRPr="00786110" w:rsidRDefault="00114206" w:rsidP="0011420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86110">
        <w:rPr>
          <w:rFonts w:ascii="ＭＳ ゴシック" w:eastAsia="ＭＳ ゴシック" w:hAnsi="ＭＳ ゴシック" w:hint="eastAsia"/>
          <w:b/>
          <w:sz w:val="28"/>
          <w:szCs w:val="28"/>
        </w:rPr>
        <w:t>申込用紙</w:t>
      </w:r>
    </w:p>
    <w:p w14:paraId="70C654EF" w14:textId="77777777" w:rsidR="00114206" w:rsidRPr="00786110" w:rsidRDefault="00114206" w:rsidP="00114206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78611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企　業　名：　　　　　　　　　　　　　　　　　　　　　　　　　　　　　　　　　　　　　　　　　　　　　　　　　　　　　　　　　　　　　　　　　</w:t>
      </w:r>
    </w:p>
    <w:p w14:paraId="03B53D5A" w14:textId="77777777" w:rsidR="00114206" w:rsidRPr="00786110" w:rsidRDefault="00114206" w:rsidP="00114206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  <w:bdr w:val="single" w:sz="4" w:space="0" w:color="auto"/>
        </w:rPr>
      </w:pPr>
      <w:r w:rsidRPr="0078611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部　署　名：　　　　　　　　　　　　　　　　　　</w:t>
      </w:r>
      <w:r w:rsidRPr="00786110">
        <w:rPr>
          <w:rFonts w:ascii="ＭＳ ゴシック" w:eastAsia="ＭＳ ゴシック" w:hAnsi="ＭＳ ゴシック" w:hint="eastAsia"/>
          <w:b/>
          <w:sz w:val="28"/>
          <w:szCs w:val="28"/>
          <w:u w:val="single"/>
          <w:bdr w:val="single" w:sz="4" w:space="0" w:color="auto"/>
        </w:rPr>
        <w:t xml:space="preserve">　　　　　　　　　　　　　　　　</w:t>
      </w:r>
    </w:p>
    <w:p w14:paraId="5AFF6828" w14:textId="77777777" w:rsidR="00114206" w:rsidRPr="00786110" w:rsidRDefault="00114206" w:rsidP="00114206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78611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ご担当者名：　　　　　　　　　　　　　　　　　　　　　　　　　　　</w:t>
      </w:r>
    </w:p>
    <w:p w14:paraId="134BA4CB" w14:textId="77777777" w:rsidR="00114206" w:rsidRPr="00786110" w:rsidRDefault="00114206" w:rsidP="00114206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78611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TEL：　　　　　　　　　　　　　　　　　　　　　　　　　　　　　　</w:t>
      </w:r>
    </w:p>
    <w:p w14:paraId="57FDC68D" w14:textId="77777777" w:rsidR="00114206" w:rsidRPr="00786110" w:rsidRDefault="00114206" w:rsidP="00114206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78611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E-mail:　　　　　　　　　　　　　　　　　　　　　　　　　　　　</w:t>
      </w:r>
    </w:p>
    <w:p w14:paraId="3DB70203" w14:textId="77777777" w:rsidR="00114206" w:rsidRPr="00786110" w:rsidRDefault="00114206" w:rsidP="00114206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78611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■参加について　</w:t>
      </w:r>
      <w:r w:rsidRPr="00786110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〇をつけて電子メール</w:t>
      </w:r>
      <w:r w:rsidRPr="00786110">
        <w:rPr>
          <w:rFonts w:ascii="ＭＳ ゴシック" w:eastAsia="ＭＳ ゴシック" w:hAnsi="ＭＳ ゴシック" w:hint="eastAsia"/>
          <w:sz w:val="28"/>
          <w:szCs w:val="28"/>
        </w:rPr>
        <w:t>にてご返信ください。</w:t>
      </w:r>
    </w:p>
    <w:p w14:paraId="30D5116C" w14:textId="77777777" w:rsidR="00114206" w:rsidRPr="00AE08BC" w:rsidRDefault="00114206" w:rsidP="00114206">
      <w:pPr>
        <w:jc w:val="left"/>
        <w:rPr>
          <w:rFonts w:ascii="ＭＳ ゴシック" w:eastAsia="ＭＳ ゴシック" w:hAnsi="ＭＳ ゴシック"/>
          <w:b/>
          <w:bCs/>
          <w:color w:val="FF0000"/>
          <w:sz w:val="28"/>
          <w:szCs w:val="28"/>
        </w:rPr>
      </w:pPr>
      <w:r w:rsidRPr="0078611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①資料名　</w:t>
      </w:r>
      <w:r w:rsidRPr="00AE08B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※先着20社限定※</w:t>
      </w:r>
    </w:p>
    <w:p w14:paraId="790A1806" w14:textId="77777777" w:rsidR="00114206" w:rsidRPr="00786110" w:rsidRDefault="00114206" w:rsidP="00114206">
      <w:pPr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786110">
        <w:rPr>
          <w:rFonts w:ascii="ＭＳ ゴシック" w:eastAsia="ＭＳ ゴシック" w:hAnsi="ＭＳ ゴシック" w:hint="eastAsia"/>
          <w:b/>
          <w:sz w:val="28"/>
          <w:szCs w:val="28"/>
        </w:rPr>
        <w:t>◆１団体につき最大５０部（種類は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Pr="00786110">
        <w:rPr>
          <w:rFonts w:ascii="ＭＳ ゴシック" w:eastAsia="ＭＳ ゴシック" w:hAnsi="ＭＳ ゴシック" w:hint="eastAsia"/>
          <w:b/>
          <w:sz w:val="28"/>
          <w:szCs w:val="28"/>
        </w:rPr>
        <w:t>種類）まで</w:t>
      </w:r>
    </w:p>
    <w:p w14:paraId="13489C70" w14:textId="77777777" w:rsidR="00114206" w:rsidRPr="00786110" w:rsidRDefault="00114206" w:rsidP="00114206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86110">
        <w:rPr>
          <w:rFonts w:ascii="ＭＳ ゴシック" w:eastAsia="ＭＳ ゴシック" w:hAnsi="ＭＳ ゴシック" w:hint="eastAsia"/>
          <w:sz w:val="28"/>
          <w:szCs w:val="28"/>
          <w:u w:val="single"/>
        </w:rPr>
        <w:t>１．　　　　　　　　　　　　　　　　　　　　×　 　　　　　部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</w:p>
    <w:p w14:paraId="63A62AB5" w14:textId="77777777" w:rsidR="00114206" w:rsidRPr="00786110" w:rsidRDefault="00114206" w:rsidP="00114206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②</w:t>
      </w:r>
      <w:r w:rsidRPr="0078611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ギブアウェイ（ペン等のグッズ）　</w:t>
      </w:r>
    </w:p>
    <w:p w14:paraId="78C16088" w14:textId="77777777" w:rsidR="00114206" w:rsidRPr="00786110" w:rsidRDefault="00114206" w:rsidP="00114206">
      <w:pPr>
        <w:ind w:firstLineChars="100" w:firstLine="281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86110">
        <w:rPr>
          <w:rFonts w:ascii="ＭＳ ゴシック" w:eastAsia="ＭＳ ゴシック" w:hAnsi="ＭＳ ゴシック" w:hint="eastAsia"/>
          <w:b/>
          <w:sz w:val="28"/>
          <w:szCs w:val="28"/>
        </w:rPr>
        <w:t>◆１団体について各１００個（種類は2種類）まで</w:t>
      </w:r>
    </w:p>
    <w:p w14:paraId="2DA12822" w14:textId="77777777" w:rsidR="00114206" w:rsidRDefault="00114206" w:rsidP="00114206">
      <w:pPr>
        <w:rPr>
          <w:rFonts w:ascii="ＭＳ ゴシック" w:eastAsia="ＭＳ ゴシック" w:hAnsi="ＭＳ ゴシック"/>
          <w:sz w:val="28"/>
          <w:szCs w:val="28"/>
        </w:rPr>
      </w:pPr>
      <w:r w:rsidRPr="0078611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１．　　　　 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</w:t>
      </w:r>
      <w:r w:rsidRPr="0078611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×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</w:t>
      </w:r>
      <w:r w:rsidRPr="00786110">
        <w:rPr>
          <w:rFonts w:ascii="ＭＳ ゴシック" w:eastAsia="ＭＳ ゴシック" w:hAnsi="ＭＳ ゴシック" w:hint="eastAsia"/>
          <w:sz w:val="28"/>
          <w:szCs w:val="28"/>
          <w:u w:val="single"/>
        </w:rPr>
        <w:t>個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786110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14:paraId="1A8D7B64" w14:textId="77777777" w:rsidR="00114206" w:rsidRDefault="00114206" w:rsidP="00114206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8611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２．　　　　 </w:t>
      </w:r>
      <w:r w:rsidRPr="00786110">
        <w:rPr>
          <w:rFonts w:ascii="ＭＳ ゴシック" w:eastAsia="ＭＳ ゴシック" w:hAnsi="ＭＳ ゴシック"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 </w:t>
      </w:r>
      <w:r w:rsidRPr="0078611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×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       </w:t>
      </w:r>
      <w:r w:rsidRPr="00786110">
        <w:rPr>
          <w:rFonts w:ascii="ＭＳ ゴシック" w:eastAsia="ＭＳ ゴシック" w:hAnsi="ＭＳ ゴシック" w:hint="eastAsia"/>
          <w:sz w:val="28"/>
          <w:szCs w:val="28"/>
          <w:u w:val="single"/>
        </w:rPr>
        <w:t>個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</w:p>
    <w:p w14:paraId="40C37967" w14:textId="77777777" w:rsidR="00114206" w:rsidRPr="00786110" w:rsidRDefault="00114206" w:rsidP="00114206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26154899" w14:textId="77777777" w:rsidR="00114206" w:rsidRDefault="00114206" w:rsidP="00114206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55201" wp14:editId="3157DE36">
                <wp:simplePos x="0" y="0"/>
                <wp:positionH relativeFrom="column">
                  <wp:posOffset>196850</wp:posOffset>
                </wp:positionH>
                <wp:positionV relativeFrom="paragraph">
                  <wp:posOffset>31750</wp:posOffset>
                </wp:positionV>
                <wp:extent cx="5524500" cy="6477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4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78A58" id="四角形: 角を丸くする 1" o:spid="_x0000_s1026" style="position:absolute;left:0;text-align:left;margin-left:15.5pt;margin-top:2.5pt;width:4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" filled="f" strokecolor="red" strokeweight="1.5pt">
                <v:stroke joinstyle="miter"/>
              </v:roundrect>
            </w:pict>
          </mc:Fallback>
        </mc:AlternateContent>
      </w:r>
      <w:r>
        <w:rPr>
          <w:rFonts w:hint="eastAsia"/>
        </w:rPr>
        <w:t>【返信票の回答期限】</w:t>
      </w:r>
    </w:p>
    <w:p w14:paraId="198EE9CE" w14:textId="77777777" w:rsidR="00114206" w:rsidRDefault="00114206" w:rsidP="00114206">
      <w:r>
        <w:rPr>
          <w:rFonts w:hint="eastAsia"/>
        </w:rPr>
        <w:t xml:space="preserve">　　　</w:t>
      </w:r>
      <w:r w:rsidRPr="00031C83">
        <w:rPr>
          <w:rFonts w:hint="eastAsia"/>
        </w:rPr>
        <w:t>令和</w:t>
      </w:r>
      <w:r>
        <w:rPr>
          <w:rFonts w:hint="eastAsia"/>
        </w:rPr>
        <w:t>4</w:t>
      </w:r>
      <w:r w:rsidRPr="00031C83">
        <w:t>年3月11日(金)までに電子メール（</w:t>
      </w:r>
      <w:hyperlink r:id="rId6" w:history="1">
        <w:r w:rsidRPr="00D31907">
          <w:rPr>
            <w:rStyle w:val="a5"/>
          </w:rPr>
          <w:t>sanjyokaiin@tcvb.or.jp</w:t>
        </w:r>
      </w:hyperlink>
      <w:r w:rsidRPr="00031C83">
        <w:t>）</w:t>
      </w:r>
      <w:r>
        <w:rPr>
          <w:rFonts w:hint="eastAsia"/>
        </w:rPr>
        <w:t>にお送りください</w:t>
      </w:r>
      <w:r w:rsidRPr="00031C83">
        <w:t>。</w:t>
      </w:r>
    </w:p>
    <w:p w14:paraId="1AAC3D9C" w14:textId="77777777" w:rsidR="00114206" w:rsidRDefault="00114206" w:rsidP="00114206">
      <w:r>
        <w:rPr>
          <w:rFonts w:hint="eastAsia"/>
        </w:rPr>
        <w:t xml:space="preserve">　　　※送付日程・送付先については、改めてご連絡いたします。　　　</w:t>
      </w:r>
    </w:p>
    <w:p w14:paraId="5CC43EDF" w14:textId="77777777" w:rsidR="00114206" w:rsidRDefault="00114206" w:rsidP="00114206">
      <w:r>
        <w:rPr>
          <w:rFonts w:hint="eastAsia"/>
        </w:rPr>
        <w:t xml:space="preserve">　　　</w:t>
      </w:r>
    </w:p>
    <w:p w14:paraId="6FACC980" w14:textId="77777777" w:rsidR="00114206" w:rsidRDefault="00114206" w:rsidP="00114206">
      <w:pPr>
        <w:ind w:firstLineChars="300" w:firstLine="630"/>
      </w:pPr>
      <w:r>
        <w:rPr>
          <w:rFonts w:hint="eastAsia"/>
        </w:rPr>
        <w:t>▶問い合わせ：（公財）東京観光財団総務部総務課　栁沼・藤瀬・風間</w:t>
      </w:r>
    </w:p>
    <w:p w14:paraId="2BFC6956" w14:textId="48DD4889" w:rsidR="000630F2" w:rsidRPr="00114206" w:rsidRDefault="00114206">
      <w:r>
        <w:rPr>
          <w:rFonts w:hint="eastAsia"/>
        </w:rPr>
        <w:t xml:space="preserve">　　　　　　　　　　E</w:t>
      </w:r>
      <w:r>
        <w:t xml:space="preserve">mail </w:t>
      </w:r>
      <w:hyperlink r:id="rId7" w:history="1">
        <w:r w:rsidRPr="00D31907">
          <w:rPr>
            <w:rStyle w:val="a5"/>
          </w:rPr>
          <w:t>sanjyokaiin@tcvb.or.jp</w:t>
        </w:r>
      </w:hyperlink>
      <w:r>
        <w:t xml:space="preserve">  TEL 03-5579-2680</w:t>
      </w:r>
    </w:p>
    <w:sectPr w:rsidR="000630F2" w:rsidRPr="00114206" w:rsidSect="00786110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6674F" w14:textId="77777777" w:rsidR="00000000" w:rsidRDefault="003143A5">
      <w:r>
        <w:separator/>
      </w:r>
    </w:p>
  </w:endnote>
  <w:endnote w:type="continuationSeparator" w:id="0">
    <w:p w14:paraId="139885A1" w14:textId="77777777" w:rsidR="00000000" w:rsidRDefault="0031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EA42" w14:textId="77777777" w:rsidR="00000000" w:rsidRDefault="003143A5">
      <w:r>
        <w:separator/>
      </w:r>
    </w:p>
  </w:footnote>
  <w:footnote w:type="continuationSeparator" w:id="0">
    <w:p w14:paraId="3C3A3737" w14:textId="77777777" w:rsidR="00000000" w:rsidRDefault="0031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7C2F" w14:textId="77777777" w:rsidR="0069156A" w:rsidRDefault="00114206" w:rsidP="0069156A">
    <w:pPr>
      <w:pStyle w:val="a3"/>
      <w:jc w:val="right"/>
    </w:pPr>
    <w:r>
      <w:rPr>
        <w:rFonts w:hint="eastAsia"/>
      </w:rPr>
      <w:t>別紙1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C639" w14:textId="3F78EB41" w:rsidR="003143A5" w:rsidRDefault="003143A5" w:rsidP="003143A5">
    <w:pPr>
      <w:pStyle w:val="a3"/>
      <w:jc w:val="right"/>
    </w:pPr>
    <w:r>
      <w:rPr>
        <w:rFonts w:hint="eastAsia"/>
      </w:rPr>
      <w:t>別紙1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06"/>
    <w:rsid w:val="000630F2"/>
    <w:rsid w:val="00114206"/>
    <w:rsid w:val="0031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2E9D0"/>
  <w15:chartTrackingRefBased/>
  <w15:docId w15:val="{35977419-05A7-4918-BFD3-B3903282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206"/>
  </w:style>
  <w:style w:type="character" w:styleId="a5">
    <w:name w:val="Hyperlink"/>
    <w:basedOn w:val="a0"/>
    <w:uiPriority w:val="99"/>
    <w:unhideWhenUsed/>
    <w:rsid w:val="00114206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14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njyokaiin@tcvb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jyokaiin@tcvb.o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Fujise</dc:creator>
  <cp:keywords/>
  <dc:description/>
  <cp:lastModifiedBy>Kaoru Fujise</cp:lastModifiedBy>
  <cp:revision>2</cp:revision>
  <dcterms:created xsi:type="dcterms:W3CDTF">2022-03-02T09:04:00Z</dcterms:created>
  <dcterms:modified xsi:type="dcterms:W3CDTF">2022-03-02T09:05:00Z</dcterms:modified>
</cp:coreProperties>
</file>