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第１号様式（第６条関係）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F366D1">
      <w:pPr>
        <w:spacing w:line="0" w:lineRule="atLeast"/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公益財団法人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東京観光財団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理事長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bookmarkStart w:id="0" w:name="_GoBack"/>
      <w:bookmarkEnd w:id="0"/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殿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※共同申請者　　　　　　　　　　　　　　　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（※民間事業者、その他法人で申請する場合記載）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標記の助成金に係る事業を下記のとおり行うので、</w:t>
      </w: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交付要綱第６条の規定により、助成金の交付を申請する。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記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２　助成事業対象期間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助成金の交付決定の日　から　　　　　年　　月　まで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３　事業に要する経費及び助成金交付申請額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(2) 助成対象経費　　　　金　　　　　　　　　　円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(3) 助成金交付申請額　　金　　　　　　　　　　円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332E09" w:rsidRPr="001C5450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(2</w:t>
      </w:r>
      <w:r w:rsidRPr="003855E5">
        <w:rPr>
          <w:rFonts w:ascii="ＭＳ 明朝" w:eastAsia="ＭＳ 明朝" w:hAnsi="ＭＳ 明朝" w:hint="eastAsia"/>
          <w:color w:val="000000" w:themeColor="text1"/>
        </w:rPr>
        <w:t>) 企画書（任意様式）</w:t>
      </w:r>
    </w:p>
    <w:p w:rsidR="00332E09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3855E5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:rsidR="00332E09" w:rsidRPr="003855E5" w:rsidRDefault="00332E09" w:rsidP="00332E09">
      <w:pPr>
        <w:spacing w:line="0" w:lineRule="atLeast"/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332E09" w:rsidRPr="003855E5" w:rsidTr="00332E09">
        <w:trPr>
          <w:trHeight w:val="447"/>
        </w:trPr>
        <w:tc>
          <w:tcPr>
            <w:tcW w:w="1800" w:type="dxa"/>
            <w:vAlign w:val="center"/>
          </w:tcPr>
          <w:p w:rsidR="00332E09" w:rsidRPr="003855E5" w:rsidRDefault="00332E09" w:rsidP="000929B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20"/>
              </w:rPr>
              <w:t>担当部署(担当者)</w:t>
            </w:r>
          </w:p>
        </w:tc>
        <w:tc>
          <w:tcPr>
            <w:tcW w:w="6318" w:type="dxa"/>
            <w:gridSpan w:val="3"/>
            <w:vAlign w:val="center"/>
          </w:tcPr>
          <w:p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:rsidTr="00332E09">
        <w:trPr>
          <w:trHeight w:val="466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-1789144319"/>
              </w:rPr>
              <w:t>電話番</w:t>
            </w:r>
            <w:r w:rsidRPr="00332E09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9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-1789144318"/>
              </w:rPr>
              <w:t>ﾌｧｸｼﾐﾘ番</w:t>
            </w:r>
            <w:r w:rsidRPr="00332E09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-178914431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:rsidTr="00332E09">
        <w:trPr>
          <w:trHeight w:val="48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-1789144317"/>
              </w:rPr>
              <w:t>メールアドレ</w:t>
            </w:r>
            <w:r w:rsidRPr="00332E09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7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8219CC" w:rsidRDefault="008219CC"/>
    <w:sectPr w:rsidR="00821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D1" w:rsidRDefault="00F366D1" w:rsidP="00F366D1">
      <w:r>
        <w:separator/>
      </w:r>
    </w:p>
  </w:endnote>
  <w:endnote w:type="continuationSeparator" w:id="0">
    <w:p w:rsidR="00F366D1" w:rsidRDefault="00F366D1" w:rsidP="00F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D1" w:rsidRDefault="00F366D1" w:rsidP="00F366D1">
      <w:r>
        <w:separator/>
      </w:r>
    </w:p>
  </w:footnote>
  <w:footnote w:type="continuationSeparator" w:id="0">
    <w:p w:rsidR="00F366D1" w:rsidRDefault="00F366D1" w:rsidP="00F3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09"/>
    <w:rsid w:val="00332E09"/>
    <w:rsid w:val="008219CC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629EA"/>
  <w15:chartTrackingRefBased/>
  <w15:docId w15:val="{6BE52AFC-0083-43E8-83C3-16A546B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6D1"/>
  </w:style>
  <w:style w:type="paragraph" w:styleId="a5">
    <w:name w:val="footer"/>
    <w:basedOn w:val="a"/>
    <w:link w:val="a6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 中島</dc:creator>
  <cp:keywords/>
  <dc:description/>
  <cp:lastModifiedBy>TCVB 中島</cp:lastModifiedBy>
  <cp:revision>2</cp:revision>
  <dcterms:created xsi:type="dcterms:W3CDTF">2021-05-11T06:19:00Z</dcterms:created>
  <dcterms:modified xsi:type="dcterms:W3CDTF">2021-05-11T07:03:00Z</dcterms:modified>
</cp:coreProperties>
</file>