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24F" w:rsidRDefault="00D5124F" w:rsidP="00D5124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:rsidR="00D5124F" w:rsidRDefault="00D5124F" w:rsidP="00D5124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D5124F" w:rsidTr="00EE6B8A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4F" w:rsidRDefault="00D5124F" w:rsidP="00EE6B8A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D5124F">
              <w:rPr>
                <w:rFonts w:ascii="ＭＳ 明朝" w:eastAsia="ＭＳ 明朝" w:hAnsi="ＭＳ 明朝" w:hint="eastAsia"/>
                <w:spacing w:val="210"/>
                <w:kern w:val="0"/>
                <w:fitText w:val="1470" w:id="1414689024"/>
              </w:rPr>
              <w:t>事業</w:t>
            </w:r>
            <w:r w:rsidRPr="00D5124F">
              <w:rPr>
                <w:rFonts w:ascii="ＭＳ 明朝" w:eastAsia="ＭＳ 明朝" w:hAnsi="ＭＳ 明朝" w:hint="eastAsia"/>
                <w:kern w:val="0"/>
                <w:fitText w:val="1470" w:id="1414689024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4F" w:rsidRDefault="00D5124F" w:rsidP="00EE6B8A">
            <w:pPr>
              <w:rPr>
                <w:rFonts w:ascii="ＭＳ 明朝" w:eastAsia="ＭＳ 明朝" w:hAnsi="ＭＳ 明朝"/>
              </w:rPr>
            </w:pPr>
          </w:p>
        </w:tc>
      </w:tr>
      <w:tr w:rsidR="00D5124F" w:rsidTr="00EE6B8A">
        <w:trPr>
          <w:trHeight w:val="93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24F" w:rsidRDefault="00D5124F" w:rsidP="00EE6B8A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D5124F">
              <w:rPr>
                <w:rFonts w:ascii="ＭＳ 明朝" w:eastAsia="ＭＳ 明朝" w:hAnsi="ＭＳ 明朝" w:hint="eastAsia"/>
                <w:spacing w:val="105"/>
                <w:kern w:val="0"/>
                <w:fitText w:val="1470" w:id="1414689025"/>
              </w:rPr>
              <w:t>事業区</w:t>
            </w:r>
            <w:r w:rsidRPr="00D5124F">
              <w:rPr>
                <w:rFonts w:ascii="ＭＳ 明朝" w:eastAsia="ＭＳ 明朝" w:hAnsi="ＭＳ 明朝" w:hint="eastAsia"/>
                <w:kern w:val="0"/>
                <w:fitText w:val="1470" w:id="1414689025"/>
              </w:rPr>
              <w:t>分</w:t>
            </w:r>
          </w:p>
          <w:p w:rsidR="00D5124F" w:rsidRPr="00B42073" w:rsidRDefault="00D5124F" w:rsidP="00EE6B8A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24F" w:rsidRPr="0016570F" w:rsidRDefault="00D5124F" w:rsidP="00EE6B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570F">
              <w:rPr>
                <w:rFonts w:ascii="ＭＳ 明朝" w:eastAsia="ＭＳ 明朝" w:hAnsi="ＭＳ 明朝" w:hint="eastAsia"/>
                <w:sz w:val="20"/>
                <w:szCs w:val="20"/>
              </w:rPr>
              <w:t>☐ 新たな水辺のにぎわいを創出する施設整備事業</w:t>
            </w:r>
          </w:p>
          <w:p w:rsidR="00D5124F" w:rsidRPr="00D2536B" w:rsidRDefault="00D5124F" w:rsidP="00EE6B8A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6570F">
              <w:rPr>
                <w:rFonts w:ascii="ＭＳ 明朝" w:eastAsia="ＭＳ 明朝" w:hAnsi="ＭＳ 明朝" w:hint="eastAsia"/>
                <w:sz w:val="20"/>
                <w:szCs w:val="20"/>
              </w:rPr>
              <w:t>☐ 新たな水辺のにぎわいを</w:t>
            </w:r>
            <w:r w:rsidRPr="00B1155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創出するイベント事業</w:t>
            </w:r>
          </w:p>
        </w:tc>
      </w:tr>
      <w:tr w:rsidR="00D5124F" w:rsidTr="00EE6B8A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事業の目的（必要性）</w:t>
            </w:r>
          </w:p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5124F" w:rsidRPr="00D2536B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D5124F" w:rsidTr="00EE6B8A">
        <w:trPr>
          <w:trHeight w:val="231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D5124F" w:rsidTr="00EE6B8A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期待される効果（数値等を用い具体的に記入）</w:t>
            </w:r>
          </w:p>
        </w:tc>
      </w:tr>
      <w:tr w:rsidR="00D5124F" w:rsidTr="00EE6B8A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次年度以降の継続性及び採算確保のための具体的な方策</w:t>
            </w:r>
          </w:p>
        </w:tc>
      </w:tr>
      <w:tr w:rsidR="00D5124F" w:rsidTr="00EE6B8A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24F" w:rsidRDefault="00D5124F" w:rsidP="00EE6B8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D5124F" w:rsidTr="00EE6B8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:rsidR="00D5124F" w:rsidRPr="00C614D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D5124F" w:rsidTr="00EE6B8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D5124F" w:rsidRPr="00756C9B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</w:tr>
            <w:tr w:rsidR="00D5124F" w:rsidTr="00EE6B8A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D5124F" w:rsidRPr="00756C9B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D5124F" w:rsidRPr="00756C9B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D5124F" w:rsidRPr="00756C9B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D5124F" w:rsidRPr="00756C9B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D5124F" w:rsidRPr="00756C9B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D5124F" w:rsidRPr="00756C9B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D5124F" w:rsidRDefault="00D5124F" w:rsidP="00EE6B8A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D5124F" w:rsidTr="00EE6B8A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D5124F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D5124F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D5124F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D5124F" w:rsidTr="00EE6B8A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5124F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D5124F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D5124F" w:rsidRDefault="00D5124F" w:rsidP="00EE6B8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D5124F" w:rsidRDefault="00D5124F" w:rsidP="00EE6B8A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D5124F" w:rsidRPr="00C614DF" w:rsidRDefault="00D5124F" w:rsidP="00EE6B8A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D5124F" w:rsidRDefault="00D5124F" w:rsidP="00D5124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:rsidR="003E42A2" w:rsidRPr="00D5124F" w:rsidRDefault="00D5124F">
      <w:bookmarkStart w:id="0" w:name="_GoBack"/>
      <w:bookmarkEnd w:id="0"/>
    </w:p>
    <w:sectPr w:rsidR="003E42A2" w:rsidRPr="00D5124F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4F"/>
    <w:rsid w:val="00D5124F"/>
    <w:rsid w:val="00EC6276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2E595-F2C4-4D87-8A2F-DA79892C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tcvb186</dc:creator>
  <cp:keywords/>
  <dc:description/>
  <cp:lastModifiedBy>tcvb186</cp:lastModifiedBy>
  <cp:revision>1</cp:revision>
  <dcterms:created xsi:type="dcterms:W3CDTF">2017-04-10T00:49:00Z</dcterms:created>
  <dcterms:modified xsi:type="dcterms:W3CDTF">2017-04-10T00:50:00Z</dcterms:modified>
</cp:coreProperties>
</file>