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8201" w14:textId="192BBD5A" w:rsidR="003566A4" w:rsidRDefault="003A1B3F" w:rsidP="001D2210">
      <w:pPr>
        <w:jc w:val="center"/>
        <w:rPr>
          <w:rFonts w:ascii="HGｺﾞｼｯｸM" w:eastAsia="HGｺﾞｼｯｸM" w:hAnsi="HGPｺﾞｼｯｸE"/>
          <w:sz w:val="32"/>
          <w:szCs w:val="32"/>
        </w:rPr>
      </w:pPr>
      <w:bookmarkStart w:id="0" w:name="_Hlk81765552"/>
      <w:r w:rsidRPr="004E69E2">
        <w:rPr>
          <w:rFonts w:ascii="HGｺﾞｼｯｸM" w:eastAsia="HGｺﾞｼｯｸM" w:hAnsi="HGPｺﾞｼｯｸE" w:hint="eastAsia"/>
          <w:sz w:val="32"/>
          <w:szCs w:val="32"/>
        </w:rPr>
        <w:t>令和</w:t>
      </w:r>
      <w:r w:rsidR="008F7FA3">
        <w:rPr>
          <w:rFonts w:ascii="HGｺﾞｼｯｸM" w:eastAsia="HGｺﾞｼｯｸM" w:hAnsi="HGPｺﾞｼｯｸE" w:hint="eastAsia"/>
          <w:sz w:val="32"/>
          <w:szCs w:val="32"/>
        </w:rPr>
        <w:t>5</w:t>
      </w:r>
      <w:r w:rsidRPr="004E69E2">
        <w:rPr>
          <w:rFonts w:ascii="HGｺﾞｼｯｸM" w:eastAsia="HGｺﾞｼｯｸM" w:hAnsi="HGPｺﾞｼｯｸE" w:hint="eastAsia"/>
          <w:sz w:val="32"/>
          <w:szCs w:val="32"/>
        </w:rPr>
        <w:t xml:space="preserve">年度 </w:t>
      </w:r>
      <w:bookmarkEnd w:id="0"/>
      <w:r w:rsidR="001D2210" w:rsidRPr="001D2210">
        <w:rPr>
          <w:rFonts w:ascii="HGｺﾞｼｯｸM" w:eastAsia="HGｺﾞｼｯｸM" w:hAnsi="HGPｺﾞｼｯｸE" w:hint="eastAsia"/>
          <w:sz w:val="32"/>
          <w:szCs w:val="32"/>
        </w:rPr>
        <w:t>カナダ・モントリオール旅行博（S.I.T.V.）</w:t>
      </w:r>
    </w:p>
    <w:p w14:paraId="05D95384" w14:textId="3896F4D0" w:rsidR="004728F3" w:rsidRPr="004E69E2" w:rsidRDefault="00B6304E" w:rsidP="001D2210">
      <w:pPr>
        <w:jc w:val="center"/>
        <w:rPr>
          <w:rFonts w:ascii="HGｺﾞｼｯｸM" w:eastAsia="HGｺﾞｼｯｸM" w:hAnsi="HGPｺﾞｼｯｸE" w:cs="Times New Roman"/>
          <w:sz w:val="32"/>
          <w:szCs w:val="32"/>
          <w:lang w:eastAsia="zh-CN"/>
        </w:rPr>
      </w:pPr>
      <w:r>
        <w:rPr>
          <w:rFonts w:ascii="HGｺﾞｼｯｸM" w:eastAsia="HGｺﾞｼｯｸM" w:hAnsi="HGPｺﾞｼｯｸE" w:cs="Times New Roman" w:hint="eastAsia"/>
          <w:sz w:val="32"/>
          <w:szCs w:val="32"/>
          <w:lang w:eastAsia="zh-TW"/>
        </w:rPr>
        <w:t>映像資料出展</w:t>
      </w:r>
      <w:r w:rsidR="00B02E59" w:rsidRPr="004E69E2">
        <w:rPr>
          <w:rFonts w:ascii="HGｺﾞｼｯｸM" w:eastAsia="HGｺﾞｼｯｸM" w:hAnsi="HGPｺﾞｼｯｸE" w:cs="Times New Roman" w:hint="eastAsia"/>
          <w:sz w:val="32"/>
          <w:szCs w:val="32"/>
          <w:lang w:eastAsia="zh-CN"/>
        </w:rPr>
        <w:t>参加申込書</w:t>
      </w:r>
    </w:p>
    <w:p w14:paraId="259248E7" w14:textId="77777777" w:rsidR="004728F3" w:rsidRPr="004E69E2" w:rsidRDefault="004728F3" w:rsidP="00487AE2">
      <w:pPr>
        <w:ind w:right="110"/>
        <w:jc w:val="right"/>
        <w:rPr>
          <w:rFonts w:ascii="HGｺﾞｼｯｸM" w:eastAsia="HGｺﾞｼｯｸM" w:hAnsi="HGPｺﾞｼｯｸE" w:cs="Times New Roman"/>
          <w:bCs/>
          <w:sz w:val="22"/>
          <w:szCs w:val="21"/>
          <w:u w:val="single"/>
          <w:lang w:eastAsia="zh-TW"/>
        </w:rPr>
      </w:pPr>
    </w:p>
    <w:p w14:paraId="5F12998C" w14:textId="2C3FC168" w:rsidR="00B02E59" w:rsidRPr="004E69E2" w:rsidRDefault="00B02E59" w:rsidP="00487AE2">
      <w:pPr>
        <w:ind w:right="110"/>
        <w:jc w:val="right"/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</w:pPr>
      <w:r w:rsidRP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送付日：</w:t>
      </w:r>
      <w:r w:rsidR="001B263D" w:rsidRP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令和</w:t>
      </w:r>
      <w:r w:rsidR="004E69E2" w:rsidRPr="00AA1ACA"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  <w:t xml:space="preserve"> </w:t>
      </w:r>
      <w:r w:rsidR="00AA1ACA" w:rsidRPr="00475AA7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５</w:t>
      </w:r>
      <w:r w:rsidRP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年</w:t>
      </w:r>
      <w:r w:rsid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 xml:space="preserve"> </w:t>
      </w:r>
      <w:r w:rsidR="004E69E2"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  <w:t xml:space="preserve">  </w:t>
      </w:r>
      <w:r w:rsidRP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月</w:t>
      </w:r>
      <w:r w:rsid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 xml:space="preserve"> </w:t>
      </w:r>
      <w:r w:rsidR="004E69E2"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  <w:t xml:space="preserve">  </w:t>
      </w:r>
      <w:r w:rsidRPr="004E69E2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日</w:t>
      </w:r>
    </w:p>
    <w:p w14:paraId="088EEF1E" w14:textId="2FED9E29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6E7811E2" w14:textId="49D957FF" w:rsidR="00B02E59" w:rsidRPr="0001472F" w:rsidRDefault="004E69E2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3211A7F5">
                <wp:simplePos x="0" y="0"/>
                <wp:positionH relativeFrom="margin">
                  <wp:align>right</wp:align>
                </wp:positionH>
                <wp:positionV relativeFrom="margin">
                  <wp:posOffset>1637665</wp:posOffset>
                </wp:positionV>
                <wp:extent cx="6172200" cy="828675"/>
                <wp:effectExtent l="0" t="0" r="19050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7CBD8" w14:textId="5B755DB4" w:rsidR="00D04231" w:rsidRPr="004E69E2" w:rsidRDefault="00B02E59" w:rsidP="000077CF">
                            <w:pPr>
                              <w:rPr>
                                <w:rFonts w:ascii="HGｺﾞｼｯｸM" w:eastAsia="HGｺﾞｼｯｸM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E69E2">
                              <w:rPr>
                                <w:rFonts w:ascii="HGｺﾞｼｯｸM" w:eastAsia="HGｺﾞｼｯｸM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0D5965" w:rsidRPr="00475AA7">
                              <w:rPr>
                                <w:rFonts w:ascii="HGｺﾞｼｯｸM" w:eastAsia="HGｺﾞｼｯｸM" w:hAnsiTheme="majorEastAsia" w:hint="eastAsia"/>
                                <w:szCs w:val="21"/>
                                <w:u w:val="single"/>
                              </w:rPr>
                              <w:t>c</w:t>
                            </w:r>
                            <w:r w:rsidR="000D5965" w:rsidRPr="00475AA7">
                              <w:rPr>
                                <w:rFonts w:ascii="HGｺﾞｼｯｸM" w:eastAsia="HGｺﾞｼｯｸM" w:hAnsiTheme="majorEastAsia"/>
                                <w:szCs w:val="21"/>
                                <w:u w:val="single"/>
                              </w:rPr>
                              <w:t>.</w:t>
                            </w:r>
                            <w:r w:rsidR="00AA1ACA" w:rsidRPr="00475AA7">
                              <w:rPr>
                                <w:rFonts w:ascii="HGｺﾞｼｯｸM" w:eastAsia="HGｺﾞｼｯｸM" w:hAnsiTheme="majorEastAsia"/>
                                <w:szCs w:val="21"/>
                                <w:u w:val="single"/>
                              </w:rPr>
                              <w:t>naka</w:t>
                            </w:r>
                            <w:r w:rsidR="00AA1ACA">
                              <w:rPr>
                                <w:rFonts w:ascii="HGｺﾞｼｯｸM" w:eastAsia="HGｺﾞｼｯｸM" w:hAnsiTheme="majorEastAsia"/>
                                <w:szCs w:val="21"/>
                                <w:u w:val="single"/>
                              </w:rPr>
                              <w:t>shima@tcvb.or.jp</w:t>
                            </w:r>
                          </w:p>
                          <w:p w14:paraId="38E3EA0C" w14:textId="29B0C5D0" w:rsidR="00B02E59" w:rsidRPr="004E69E2" w:rsidRDefault="00B02E59" w:rsidP="00D04231">
                            <w:pPr>
                              <w:rPr>
                                <w:rFonts w:ascii="HGｺﾞｼｯｸM" w:eastAsia="HGｺﾞｼｯｸM" w:hAnsiTheme="majorEastAsia"/>
                                <w:color w:val="000000"/>
                                <w:szCs w:val="21"/>
                              </w:rPr>
                            </w:pPr>
                            <w:r w:rsidRPr="004E69E2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■メール件名：</w:t>
                            </w:r>
                            <w:r w:rsidR="003A1B3F" w:rsidRPr="004E69E2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AA1ACA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５</w:t>
                            </w:r>
                            <w:r w:rsidR="003A1B3F" w:rsidRPr="004E69E2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 xml:space="preserve">年度 </w:t>
                            </w:r>
                            <w:r w:rsidR="001D2210" w:rsidRPr="001D2210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カナダ・モントリオール旅行博（S.I.T.V.）</w:t>
                            </w:r>
                            <w:r w:rsidR="001D2210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への</w:t>
                            </w:r>
                            <w:r w:rsidR="00B6304E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映像資料出展</w:t>
                            </w:r>
                            <w:r w:rsidR="003A1B3F" w:rsidRPr="004E69E2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参加申込</w:t>
                            </w:r>
                          </w:p>
                          <w:p w14:paraId="1A969A44" w14:textId="4327E263" w:rsidR="00B02E59" w:rsidRPr="004E69E2" w:rsidRDefault="00B02E59" w:rsidP="00B02E59">
                            <w:pPr>
                              <w:pStyle w:val="11"/>
                              <w:jc w:val="left"/>
                              <w:rPr>
                                <w:rFonts w:ascii="HGｺﾞｼｯｸM" w:eastAsia="HGｺﾞｼｯｸM" w:hAnsiTheme="majorEastAsia"/>
                                <w:szCs w:val="21"/>
                              </w:rPr>
                            </w:pPr>
                            <w:r w:rsidRPr="004E69E2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■</w:t>
                            </w:r>
                            <w:r w:rsidRPr="00F90FB7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お申し込み</w:t>
                            </w:r>
                            <w:r w:rsidRPr="000D5965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期限：</w:t>
                            </w:r>
                            <w:r w:rsidR="001B263D" w:rsidRPr="000D5965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令和</w:t>
                            </w:r>
                            <w:r w:rsidR="00AA1ACA" w:rsidRPr="000D5965">
                              <w:rPr>
                                <w:rFonts w:ascii="HGｺﾞｼｯｸM" w:eastAsia="HGｺﾞｼｯｸM" w:hAnsiTheme="majorEastAsia"/>
                                <w:szCs w:val="21"/>
                              </w:rPr>
                              <w:t>5</w:t>
                            </w:r>
                            <w:r w:rsidRPr="000D5965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年</w:t>
                            </w:r>
                            <w:r w:rsidR="001D2210" w:rsidRPr="000D5965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9</w:t>
                            </w:r>
                            <w:r w:rsidRPr="000D5965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月</w:t>
                            </w:r>
                            <w:r w:rsidR="00AA1ACA" w:rsidRPr="000D5965">
                              <w:rPr>
                                <w:rFonts w:ascii="HGｺﾞｼｯｸM" w:eastAsia="HGｺﾞｼｯｸM" w:hAnsiTheme="majorEastAsia"/>
                                <w:szCs w:val="21"/>
                              </w:rPr>
                              <w:t>8</w:t>
                            </w:r>
                            <w:r w:rsidR="00AE49F8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日</w:t>
                            </w:r>
                            <w:r w:rsidRPr="00F90FB7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（</w:t>
                            </w:r>
                            <w:r w:rsidR="001D2210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金</w:t>
                            </w:r>
                            <w:r w:rsidRPr="00F90FB7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）</w:t>
                            </w:r>
                            <w:r w:rsidR="003A1B3F" w:rsidRPr="00F90FB7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34.8pt;margin-top:128.95pt;width:486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" fillcolor="window" strokeweight=".5pt">
                <v:path arrowok="t"/>
                <v:textbox>
                  <w:txbxContent>
                    <w:p w14:paraId="11C7CBD8" w14:textId="5B755DB4" w:rsidR="00D04231" w:rsidRPr="004E69E2" w:rsidRDefault="00B02E59" w:rsidP="000077CF">
                      <w:pPr>
                        <w:rPr>
                          <w:rFonts w:ascii="HGｺﾞｼｯｸM" w:eastAsia="HGｺﾞｼｯｸM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E69E2">
                        <w:rPr>
                          <w:rFonts w:ascii="HGｺﾞｼｯｸM" w:eastAsia="HGｺﾞｼｯｸM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0D5965" w:rsidRPr="00475AA7">
                        <w:rPr>
                          <w:rFonts w:ascii="HGｺﾞｼｯｸM" w:eastAsia="HGｺﾞｼｯｸM" w:hAnsiTheme="majorEastAsia" w:hint="eastAsia"/>
                          <w:szCs w:val="21"/>
                          <w:u w:val="single"/>
                        </w:rPr>
                        <w:t>c</w:t>
                      </w:r>
                      <w:r w:rsidR="000D5965" w:rsidRPr="00475AA7">
                        <w:rPr>
                          <w:rFonts w:ascii="HGｺﾞｼｯｸM" w:eastAsia="HGｺﾞｼｯｸM" w:hAnsiTheme="majorEastAsia"/>
                          <w:szCs w:val="21"/>
                          <w:u w:val="single"/>
                        </w:rPr>
                        <w:t>.</w:t>
                      </w:r>
                      <w:r w:rsidR="00AA1ACA" w:rsidRPr="00475AA7">
                        <w:rPr>
                          <w:rFonts w:ascii="HGｺﾞｼｯｸM" w:eastAsia="HGｺﾞｼｯｸM" w:hAnsiTheme="majorEastAsia"/>
                          <w:szCs w:val="21"/>
                          <w:u w:val="single"/>
                        </w:rPr>
                        <w:t>naka</w:t>
                      </w:r>
                      <w:r w:rsidR="00AA1ACA">
                        <w:rPr>
                          <w:rFonts w:ascii="HGｺﾞｼｯｸM" w:eastAsia="HGｺﾞｼｯｸM" w:hAnsiTheme="majorEastAsia"/>
                          <w:szCs w:val="21"/>
                          <w:u w:val="single"/>
                        </w:rPr>
                        <w:t>shima@tcvb.or.jp</w:t>
                      </w:r>
                    </w:p>
                    <w:p w14:paraId="38E3EA0C" w14:textId="29B0C5D0" w:rsidR="00B02E59" w:rsidRPr="004E69E2" w:rsidRDefault="00B02E59" w:rsidP="00D04231">
                      <w:pPr>
                        <w:rPr>
                          <w:rFonts w:ascii="HGｺﾞｼｯｸM" w:eastAsia="HGｺﾞｼｯｸM" w:hAnsiTheme="majorEastAsia"/>
                          <w:color w:val="000000"/>
                          <w:szCs w:val="21"/>
                        </w:rPr>
                      </w:pPr>
                      <w:r w:rsidRPr="004E69E2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■メール件名：</w:t>
                      </w:r>
                      <w:r w:rsidR="003A1B3F" w:rsidRPr="004E69E2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令和</w:t>
                      </w:r>
                      <w:r w:rsidR="00AA1ACA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５</w:t>
                      </w:r>
                      <w:r w:rsidR="003A1B3F" w:rsidRPr="004E69E2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 xml:space="preserve">年度 </w:t>
                      </w:r>
                      <w:r w:rsidR="001D2210" w:rsidRPr="001D2210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カナダ・モントリオール旅行博（S.I.T.V.）</w:t>
                      </w:r>
                      <w:r w:rsidR="001D2210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への</w:t>
                      </w:r>
                      <w:r w:rsidR="00B6304E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映像資料出展</w:t>
                      </w:r>
                      <w:r w:rsidR="003A1B3F" w:rsidRPr="004E69E2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参加申込</w:t>
                      </w:r>
                    </w:p>
                    <w:p w14:paraId="1A969A44" w14:textId="4327E263" w:rsidR="00B02E59" w:rsidRPr="004E69E2" w:rsidRDefault="00B02E59" w:rsidP="00B02E59">
                      <w:pPr>
                        <w:pStyle w:val="11"/>
                        <w:jc w:val="left"/>
                        <w:rPr>
                          <w:rFonts w:ascii="HGｺﾞｼｯｸM" w:eastAsia="HGｺﾞｼｯｸM" w:hAnsiTheme="majorEastAsia"/>
                          <w:szCs w:val="21"/>
                        </w:rPr>
                      </w:pPr>
                      <w:r w:rsidRPr="004E69E2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■</w:t>
                      </w:r>
                      <w:r w:rsidRPr="00F90FB7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お申し込み</w:t>
                      </w:r>
                      <w:r w:rsidRPr="000D5965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期限：</w:t>
                      </w:r>
                      <w:r w:rsidR="001B263D" w:rsidRPr="000D5965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令和</w:t>
                      </w:r>
                      <w:r w:rsidR="00AA1ACA" w:rsidRPr="000D5965">
                        <w:rPr>
                          <w:rFonts w:ascii="HGｺﾞｼｯｸM" w:eastAsia="HGｺﾞｼｯｸM" w:hAnsiTheme="majorEastAsia"/>
                          <w:szCs w:val="21"/>
                        </w:rPr>
                        <w:t>5</w:t>
                      </w:r>
                      <w:r w:rsidRPr="000D5965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年</w:t>
                      </w:r>
                      <w:r w:rsidR="001D2210" w:rsidRPr="000D5965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9</w:t>
                      </w:r>
                      <w:r w:rsidRPr="000D5965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月</w:t>
                      </w:r>
                      <w:r w:rsidR="00AA1ACA" w:rsidRPr="000D5965">
                        <w:rPr>
                          <w:rFonts w:ascii="HGｺﾞｼｯｸM" w:eastAsia="HGｺﾞｼｯｸM" w:hAnsiTheme="majorEastAsia"/>
                          <w:szCs w:val="21"/>
                        </w:rPr>
                        <w:t>8</w:t>
                      </w:r>
                      <w:r w:rsidR="00AE49F8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日</w:t>
                      </w:r>
                      <w:r w:rsidRPr="00F90FB7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（</w:t>
                      </w:r>
                      <w:r w:rsidR="001D2210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金</w:t>
                      </w:r>
                      <w:r w:rsidRPr="00F90FB7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）</w:t>
                      </w:r>
                      <w:r w:rsidR="003A1B3F" w:rsidRPr="00F90FB7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D8621B" w14:textId="040E21CA" w:rsidR="00B02E59" w:rsidRDefault="00B02E59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2D32E454" w14:textId="11DA8DF4" w:rsidR="00500D7A" w:rsidRDefault="00500D7A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7CAF95D1" w14:textId="1AE7AFDB" w:rsidR="004728F3" w:rsidRDefault="004728F3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683882A5" w14:textId="0B186292" w:rsidR="00B02E59" w:rsidRPr="004E69E2" w:rsidRDefault="00B02E59" w:rsidP="00DF210F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Cs w:val="21"/>
        </w:rPr>
      </w:pPr>
      <w:r w:rsidRPr="004E69E2">
        <w:rPr>
          <w:rFonts w:ascii="HGPｺﾞｼｯｸM" w:eastAsia="HGPｺﾞｼｯｸM" w:hAnsi="ＭＳ ゴシック" w:cs="Times New Roman" w:hint="eastAsia"/>
          <w:szCs w:val="21"/>
        </w:rPr>
        <w:t>お申込み者様情報をご記入ください。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981"/>
        <w:gridCol w:w="1100"/>
        <w:gridCol w:w="3377"/>
      </w:tblGrid>
      <w:tr w:rsidR="00B02E59" w:rsidRPr="0001472F" w14:paraId="10367DF2" w14:textId="77777777" w:rsidTr="00500D7A">
        <w:tc>
          <w:tcPr>
            <w:tcW w:w="1323" w:type="dxa"/>
            <w:shd w:val="clear" w:color="auto" w:fill="DEEAF6"/>
            <w:vAlign w:val="center"/>
          </w:tcPr>
          <w:p w14:paraId="5AF8CFCD" w14:textId="3009F5DF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bookmarkStart w:id="1" w:name="_Hlk79754954"/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貴社</w:t>
            </w:r>
            <w:r w:rsidR="0040594E"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/</w:t>
            </w: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貴団体</w:t>
            </w:r>
          </w:p>
          <w:p w14:paraId="1648DFD7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名称</w:t>
            </w:r>
          </w:p>
        </w:tc>
        <w:tc>
          <w:tcPr>
            <w:tcW w:w="8458" w:type="dxa"/>
            <w:gridSpan w:val="3"/>
            <w:shd w:val="clear" w:color="auto" w:fill="auto"/>
          </w:tcPr>
          <w:p w14:paraId="52B1F5FB" w14:textId="77C1C300" w:rsidR="00487AE2" w:rsidRPr="004E69E2" w:rsidRDefault="00487AE2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76028A" w:rsidRPr="0001472F" w14:paraId="5297B370" w14:textId="77777777" w:rsidTr="00500D7A">
        <w:trPr>
          <w:trHeight w:val="890"/>
        </w:trPr>
        <w:tc>
          <w:tcPr>
            <w:tcW w:w="1323" w:type="dxa"/>
            <w:shd w:val="clear" w:color="auto" w:fill="DEEAF6"/>
          </w:tcPr>
          <w:p w14:paraId="0F7836CC" w14:textId="32D9FF34" w:rsidR="0076028A" w:rsidRPr="004E69E2" w:rsidRDefault="0076028A" w:rsidP="004728F3">
            <w:pPr>
              <w:tabs>
                <w:tab w:val="left" w:pos="5520"/>
              </w:tabs>
              <w:spacing w:line="600" w:lineRule="auto"/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8458" w:type="dxa"/>
            <w:gridSpan w:val="3"/>
            <w:shd w:val="clear" w:color="auto" w:fill="auto"/>
          </w:tcPr>
          <w:p w14:paraId="183F61CD" w14:textId="359994D8" w:rsidR="0076028A" w:rsidRPr="004E69E2" w:rsidRDefault="0076028A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〒</w:t>
            </w:r>
          </w:p>
        </w:tc>
      </w:tr>
      <w:tr w:rsidR="00B02E59" w:rsidRPr="0001472F" w14:paraId="5241B8F2" w14:textId="77777777" w:rsidTr="00500D7A">
        <w:trPr>
          <w:trHeight w:val="559"/>
        </w:trPr>
        <w:tc>
          <w:tcPr>
            <w:tcW w:w="1323" w:type="dxa"/>
            <w:shd w:val="clear" w:color="auto" w:fill="DEEAF6"/>
          </w:tcPr>
          <w:p w14:paraId="12F4C9BF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電話</w:t>
            </w:r>
          </w:p>
        </w:tc>
        <w:tc>
          <w:tcPr>
            <w:tcW w:w="3981" w:type="dxa"/>
            <w:shd w:val="clear" w:color="auto" w:fill="auto"/>
          </w:tcPr>
          <w:p w14:paraId="53EC68DF" w14:textId="3AA3EEB2" w:rsidR="00B02E59" w:rsidRPr="004E69E2" w:rsidRDefault="00B02E59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EEAF6"/>
          </w:tcPr>
          <w:p w14:paraId="2F800D9A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E-mail</w:t>
            </w:r>
          </w:p>
        </w:tc>
        <w:tc>
          <w:tcPr>
            <w:tcW w:w="3377" w:type="dxa"/>
            <w:shd w:val="clear" w:color="auto" w:fill="auto"/>
          </w:tcPr>
          <w:p w14:paraId="5E969793" w14:textId="77777777" w:rsidR="00B02E59" w:rsidRPr="004E69E2" w:rsidRDefault="00B02E59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CD5CF2" w:rsidRPr="0001472F" w14:paraId="63CCF84F" w14:textId="77777777" w:rsidTr="00500D7A">
        <w:trPr>
          <w:trHeight w:val="849"/>
        </w:trPr>
        <w:tc>
          <w:tcPr>
            <w:tcW w:w="1323" w:type="dxa"/>
            <w:shd w:val="clear" w:color="auto" w:fill="DEEAF6"/>
          </w:tcPr>
          <w:p w14:paraId="1CFF4B44" w14:textId="77777777" w:rsidR="004E69E2" w:rsidRDefault="00CD5CF2" w:rsidP="004E69E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事務連絡</w:t>
            </w:r>
          </w:p>
          <w:p w14:paraId="4A828FE4" w14:textId="75CEE39F" w:rsidR="004728F3" w:rsidRPr="004E69E2" w:rsidRDefault="00CD5CF2" w:rsidP="004E69E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ご担当者</w:t>
            </w:r>
          </w:p>
        </w:tc>
        <w:tc>
          <w:tcPr>
            <w:tcW w:w="3981" w:type="dxa"/>
            <w:shd w:val="clear" w:color="auto" w:fill="auto"/>
          </w:tcPr>
          <w:p w14:paraId="0DD6EB15" w14:textId="35BCF5CD" w:rsidR="00CD5CF2" w:rsidRPr="004E69E2" w:rsidRDefault="00CD5CF2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EEAF6"/>
            <w:vAlign w:val="center"/>
          </w:tcPr>
          <w:p w14:paraId="09054286" w14:textId="77777777" w:rsidR="00CD5CF2" w:rsidRPr="004E69E2" w:rsidRDefault="00CD5CF2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所属</w:t>
            </w:r>
          </w:p>
          <w:p w14:paraId="29D5C381" w14:textId="5B137196" w:rsidR="00CD5CF2" w:rsidRPr="004E69E2" w:rsidRDefault="0040594E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/</w:t>
            </w:r>
            <w:r w:rsidR="00CD5CF2"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役職</w:t>
            </w:r>
          </w:p>
        </w:tc>
        <w:tc>
          <w:tcPr>
            <w:tcW w:w="3377" w:type="dxa"/>
            <w:shd w:val="clear" w:color="auto" w:fill="auto"/>
          </w:tcPr>
          <w:p w14:paraId="08BA07E1" w14:textId="054284B9" w:rsidR="00CD5CF2" w:rsidRPr="004E69E2" w:rsidRDefault="00CD5CF2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500D7A" w:rsidRPr="0001472F" w14:paraId="4F02BDDD" w14:textId="77777777" w:rsidTr="008E0193">
        <w:trPr>
          <w:trHeight w:val="1306"/>
        </w:trPr>
        <w:tc>
          <w:tcPr>
            <w:tcW w:w="1323" w:type="dxa"/>
            <w:shd w:val="clear" w:color="auto" w:fill="DEEAF6"/>
          </w:tcPr>
          <w:p w14:paraId="637A8B4A" w14:textId="56AB7A41" w:rsidR="00500D7A" w:rsidRPr="00F90FB7" w:rsidRDefault="00881A44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F90FB7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訪日・訪都商品造成・取扱実績等</w:t>
            </w:r>
          </w:p>
        </w:tc>
        <w:tc>
          <w:tcPr>
            <w:tcW w:w="8458" w:type="dxa"/>
            <w:gridSpan w:val="3"/>
            <w:shd w:val="clear" w:color="auto" w:fill="auto"/>
          </w:tcPr>
          <w:p w14:paraId="52F8CFFC" w14:textId="0F5D4C54" w:rsidR="00500D7A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カナダ市場向け訪日・訪都商品等の造成実績、あるいはカナダ市場からの訪日・訪都の受け入れ実績について、簡単にご記入ください。</w:t>
            </w:r>
          </w:p>
          <w:p w14:paraId="4A3BD222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3A958056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24701F45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62A556A1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281D04B3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420B8539" w14:textId="7BF95ACA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</w:tbl>
    <w:bookmarkEnd w:id="1"/>
    <w:p w14:paraId="56CC51D3" w14:textId="091B144A" w:rsidR="00DF210F" w:rsidRPr="004E69E2" w:rsidRDefault="00DF210F" w:rsidP="00DF210F">
      <w:pPr>
        <w:jc w:val="right"/>
        <w:rPr>
          <w:rFonts w:ascii="HGｺﾞｼｯｸM" w:eastAsia="HGｺﾞｼｯｸM" w:hAnsiTheme="majorEastAsia"/>
        </w:rPr>
      </w:pPr>
      <w:r w:rsidRPr="004E69E2">
        <w:rPr>
          <w:rFonts w:ascii="HGｺﾞｼｯｸM" w:eastAsia="HGｺﾞｼｯｸM" w:hAnsiTheme="majorEastAsia" w:hint="eastAsia"/>
        </w:rPr>
        <w:t>以上</w:t>
      </w:r>
    </w:p>
    <w:sectPr w:rsidR="00DF210F" w:rsidRPr="004E69E2" w:rsidSect="0076028A">
      <w:headerReference w:type="default" r:id="rId7"/>
      <w:pgSz w:w="11906" w:h="16838"/>
      <w:pgMar w:top="1134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7980" w14:textId="77777777" w:rsidR="00B97C93" w:rsidRDefault="00B97C93">
      <w:r>
        <w:separator/>
      </w:r>
    </w:p>
  </w:endnote>
  <w:endnote w:type="continuationSeparator" w:id="0">
    <w:p w14:paraId="0FB6D8EB" w14:textId="77777777" w:rsidR="00B97C93" w:rsidRDefault="00B9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AD19" w14:textId="77777777" w:rsidR="00B97C93" w:rsidRDefault="00B97C93">
      <w:r>
        <w:separator/>
      </w:r>
    </w:p>
  </w:footnote>
  <w:footnote w:type="continuationSeparator" w:id="0">
    <w:p w14:paraId="174F173D" w14:textId="77777777" w:rsidR="00B97C93" w:rsidRDefault="00B9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0DA" w14:textId="77777777" w:rsidR="00AD533E" w:rsidRPr="00B02E59" w:rsidRDefault="003F1796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90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6F9"/>
    <w:rsid w:val="00050B69"/>
    <w:rsid w:val="00091004"/>
    <w:rsid w:val="000C2E48"/>
    <w:rsid w:val="000D5965"/>
    <w:rsid w:val="001347C7"/>
    <w:rsid w:val="0014238C"/>
    <w:rsid w:val="001B263D"/>
    <w:rsid w:val="001C2EAE"/>
    <w:rsid w:val="001D2210"/>
    <w:rsid w:val="0021112A"/>
    <w:rsid w:val="002E40EA"/>
    <w:rsid w:val="003566A4"/>
    <w:rsid w:val="003A1B3F"/>
    <w:rsid w:val="003F1796"/>
    <w:rsid w:val="003F3591"/>
    <w:rsid w:val="0040594E"/>
    <w:rsid w:val="004728F3"/>
    <w:rsid w:val="00475AA7"/>
    <w:rsid w:val="00477C82"/>
    <w:rsid w:val="00487AE2"/>
    <w:rsid w:val="004C31F9"/>
    <w:rsid w:val="004E69E2"/>
    <w:rsid w:val="004F2713"/>
    <w:rsid w:val="00500D7A"/>
    <w:rsid w:val="0057731F"/>
    <w:rsid w:val="005A6EE5"/>
    <w:rsid w:val="005C0BB0"/>
    <w:rsid w:val="006770B8"/>
    <w:rsid w:val="00724997"/>
    <w:rsid w:val="0076028A"/>
    <w:rsid w:val="00840878"/>
    <w:rsid w:val="00881A44"/>
    <w:rsid w:val="008E6CD6"/>
    <w:rsid w:val="008F6B61"/>
    <w:rsid w:val="008F7FA3"/>
    <w:rsid w:val="00917CD7"/>
    <w:rsid w:val="00933E15"/>
    <w:rsid w:val="0094301A"/>
    <w:rsid w:val="009E5D48"/>
    <w:rsid w:val="00A008E6"/>
    <w:rsid w:val="00A44509"/>
    <w:rsid w:val="00A91FED"/>
    <w:rsid w:val="00AA1ACA"/>
    <w:rsid w:val="00AE49F8"/>
    <w:rsid w:val="00B02E59"/>
    <w:rsid w:val="00B6304E"/>
    <w:rsid w:val="00B97C93"/>
    <w:rsid w:val="00BB0BA6"/>
    <w:rsid w:val="00BF3A22"/>
    <w:rsid w:val="00C52576"/>
    <w:rsid w:val="00C8617E"/>
    <w:rsid w:val="00CC4F90"/>
    <w:rsid w:val="00CC64C6"/>
    <w:rsid w:val="00CD5CF2"/>
    <w:rsid w:val="00CF306D"/>
    <w:rsid w:val="00D04231"/>
    <w:rsid w:val="00D71645"/>
    <w:rsid w:val="00D915A5"/>
    <w:rsid w:val="00DE5350"/>
    <w:rsid w:val="00DF210F"/>
    <w:rsid w:val="00E54FC3"/>
    <w:rsid w:val="00F15E6E"/>
    <w:rsid w:val="00F33780"/>
    <w:rsid w:val="00F62246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067DEF09-DE3A-41CD-B33A-DBF456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paragraph" w:styleId="ad">
    <w:name w:val="Revision"/>
    <w:hidden/>
    <w:uiPriority w:val="99"/>
    <w:semiHidden/>
    <w:rsid w:val="00A4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tcvb194</dc:creator>
  <cp:keywords/>
  <dc:description/>
  <cp:lastModifiedBy>Charlotte Ann Nakashima</cp:lastModifiedBy>
  <cp:revision>7</cp:revision>
  <cp:lastPrinted>2022-01-06T05:48:00Z</cp:lastPrinted>
  <dcterms:created xsi:type="dcterms:W3CDTF">2022-08-29T12:08:00Z</dcterms:created>
  <dcterms:modified xsi:type="dcterms:W3CDTF">2023-08-07T04:33:00Z</dcterms:modified>
</cp:coreProperties>
</file>