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5384" w14:textId="151C1BD3" w:rsidR="004728F3" w:rsidRPr="00707BE1" w:rsidRDefault="003A1B3F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bookmarkStart w:id="0" w:name="_Hlk81765552"/>
      <w:r w:rsidRPr="00707BE1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F81E59" w:rsidRPr="00707BE1">
        <w:rPr>
          <w:rFonts w:ascii="HGｺﾞｼｯｸM" w:eastAsia="HGｺﾞｼｯｸM" w:hAnsi="HGPｺﾞｼｯｸE" w:hint="eastAsia"/>
          <w:sz w:val="32"/>
          <w:szCs w:val="32"/>
        </w:rPr>
        <w:t>7</w:t>
      </w:r>
      <w:r w:rsidRPr="00707BE1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 w:rsidRPr="00707BE1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AF47A0" w:rsidRPr="00707BE1">
        <w:rPr>
          <w:rFonts w:ascii="HGｺﾞｼｯｸM" w:eastAsia="HGｺﾞｼｯｸM" w:hAnsi="HGPｺﾞｼｯｸE" w:hint="eastAsia"/>
          <w:sz w:val="32"/>
          <w:szCs w:val="32"/>
        </w:rPr>
        <w:t>イギリス</w:t>
      </w:r>
      <w:r w:rsidR="00765738" w:rsidRPr="00707BE1">
        <w:rPr>
          <w:rFonts w:ascii="HGｺﾞｼｯｸM" w:eastAsia="HGｺﾞｼｯｸM" w:hAnsi="HGPｺﾞｼｯｸE" w:hint="eastAsia"/>
          <w:sz w:val="32"/>
          <w:szCs w:val="32"/>
        </w:rPr>
        <w:t>における旅行事業者向けオンラインセミナー</w:t>
      </w:r>
      <w:r w:rsidR="00680A89" w:rsidRPr="00707BE1">
        <w:rPr>
          <w:rFonts w:ascii="HGｺﾞｼｯｸM" w:eastAsia="HGｺﾞｼｯｸM" w:hAnsi="HGPｺﾞｼｯｸE"/>
          <w:sz w:val="32"/>
          <w:szCs w:val="32"/>
        </w:rPr>
        <w:t xml:space="preserve"> </w:t>
      </w:r>
      <w:r w:rsidR="00765738" w:rsidRPr="00707BE1">
        <w:rPr>
          <w:rFonts w:ascii="HGｺﾞｼｯｸM" w:eastAsia="HGｺﾞｼｯｸM" w:hAnsi="HGPｺﾞｼｯｸE" w:hint="eastAsia"/>
          <w:sz w:val="32"/>
          <w:szCs w:val="32"/>
        </w:rPr>
        <w:t>映像</w:t>
      </w:r>
      <w:r w:rsidR="00A91B7B" w:rsidRPr="00707BE1">
        <w:rPr>
          <w:rFonts w:ascii="HGｺﾞｼｯｸM" w:eastAsia="HGｺﾞｼｯｸM" w:hAnsi="HGPｺﾞｼｯｸE" w:hint="eastAsia"/>
          <w:sz w:val="32"/>
          <w:szCs w:val="32"/>
        </w:rPr>
        <w:t>による</w:t>
      </w:r>
      <w:r w:rsidR="00765738" w:rsidRPr="00707BE1">
        <w:rPr>
          <w:rFonts w:ascii="HGｺﾞｼｯｸM" w:eastAsia="HGｺﾞｼｯｸM" w:hAnsi="HGPｺﾞｼｯｸE" w:hint="eastAsia"/>
          <w:sz w:val="32"/>
          <w:szCs w:val="32"/>
        </w:rPr>
        <w:t>出展参加申込書</w:t>
      </w:r>
    </w:p>
    <w:p w14:paraId="259248E7" w14:textId="77777777" w:rsidR="004728F3" w:rsidRPr="00707BE1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7A35F23E" w:rsidR="00B02E59" w:rsidRPr="00707BE1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707BE1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707BE1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 w:rsidRPr="00707BE1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F81E59" w:rsidRPr="00707BE1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7</w:t>
      </w:r>
      <w:r w:rsidRPr="00707BE1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 w:rsidRPr="00707BE1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 w:rsidRPr="00707BE1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707BE1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 w:rsidRPr="00707BE1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 w:rsidRPr="00707BE1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707BE1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707BE1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707BE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73CE3984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AF47A0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arai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56B732F8" w14:textId="4444BF0C" w:rsidR="00AF47A0" w:rsidRPr="00707BE1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3A1B3F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F81E59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7</w:t>
                            </w:r>
                            <w:r w:rsidR="003A1B3F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B54DA2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イギリス</w:t>
                            </w:r>
                            <w:r w:rsidR="00765738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における旅行事業者向けオンラインセミナー</w:t>
                            </w:r>
                            <w:r w:rsidR="00384689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765738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映像</w:t>
                            </w:r>
                            <w:r w:rsidR="00384689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による</w:t>
                            </w:r>
                            <w:r w:rsidR="00765738"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参加</w:t>
                            </w:r>
                          </w:p>
                          <w:p w14:paraId="6982AA61" w14:textId="0621B8B2" w:rsidR="00765738" w:rsidRPr="00707BE1" w:rsidRDefault="00765738" w:rsidP="00AF47A0">
                            <w:pPr>
                              <w:ind w:firstLineChars="100" w:firstLine="210"/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707BE1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申込について</w:t>
                            </w:r>
                          </w:p>
                          <w:p w14:paraId="1A969A44" w14:textId="7674FD7C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F81E59"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7</w:t>
                            </w:r>
                            <w:r w:rsidR="00AF47A0" w:rsidRPr="00707BE1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 xml:space="preserve"> </w:t>
                            </w:r>
                            <w:r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402BDE"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9</w:t>
                            </w:r>
                            <w:r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402BDE"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26</w:t>
                            </w:r>
                            <w:r w:rsidR="00AE49F8"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402BDE"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金</w:t>
                            </w:r>
                            <w:r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707BE1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73CE3984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AF47A0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arai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56B732F8" w14:textId="4444BF0C" w:rsidR="00AF47A0" w:rsidRPr="00707BE1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3A1B3F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F81E59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7</w:t>
                      </w:r>
                      <w:r w:rsidR="003A1B3F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B54DA2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イギリス</w:t>
                      </w:r>
                      <w:r w:rsidR="00765738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における旅行事業者向けオンラインセミナー</w:t>
                      </w:r>
                      <w:r w:rsidR="00384689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765738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映像</w:t>
                      </w:r>
                      <w:r w:rsidR="00384689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による</w:t>
                      </w:r>
                      <w:r w:rsidR="00765738"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参加</w:t>
                      </w:r>
                    </w:p>
                    <w:p w14:paraId="6982AA61" w14:textId="0621B8B2" w:rsidR="00765738" w:rsidRPr="00707BE1" w:rsidRDefault="00765738" w:rsidP="00AF47A0">
                      <w:pPr>
                        <w:ind w:firstLineChars="100" w:firstLine="210"/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707BE1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申込について</w:t>
                      </w:r>
                    </w:p>
                    <w:p w14:paraId="1A969A44" w14:textId="7674FD7C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F81E59"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7</w:t>
                      </w:r>
                      <w:r w:rsidR="00AF47A0" w:rsidRPr="00707BE1">
                        <w:rPr>
                          <w:rFonts w:ascii="HGｺﾞｼｯｸM" w:eastAsia="HGｺﾞｼｯｸM" w:hAnsiTheme="majorEastAsia"/>
                          <w:szCs w:val="21"/>
                        </w:rPr>
                        <w:t xml:space="preserve"> </w:t>
                      </w:r>
                      <w:r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402BDE"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9</w:t>
                      </w:r>
                      <w:r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402BDE"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26</w:t>
                      </w:r>
                      <w:r w:rsidR="00AE49F8"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402BDE"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金</w:t>
                      </w:r>
                      <w:r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707BE1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34F32A9C" w:rsidR="00B02E59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</w:tcPr>
          <w:p w14:paraId="52F8CFFC" w14:textId="68CD5F89" w:rsidR="00500D7A" w:rsidRPr="00F90FB7" w:rsidRDefault="00AF47A0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イギリス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市場向け訪日・訪都商品等の造成実績、あるいは</w:t>
            </w:r>
            <w:r w:rsidR="00B54DA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イギリス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CA2966" w:rsidRPr="00B02E59" w:rsidRDefault="00CA2966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55869"/>
    <w:rsid w:val="00091004"/>
    <w:rsid w:val="000A1E3B"/>
    <w:rsid w:val="000C2E48"/>
    <w:rsid w:val="001347C7"/>
    <w:rsid w:val="0014238C"/>
    <w:rsid w:val="001B263D"/>
    <w:rsid w:val="001C2EAE"/>
    <w:rsid w:val="001D2210"/>
    <w:rsid w:val="0021112A"/>
    <w:rsid w:val="002E40EA"/>
    <w:rsid w:val="00333BF5"/>
    <w:rsid w:val="0036449A"/>
    <w:rsid w:val="00384689"/>
    <w:rsid w:val="003A1B3F"/>
    <w:rsid w:val="003F3591"/>
    <w:rsid w:val="00402BDE"/>
    <w:rsid w:val="0040594E"/>
    <w:rsid w:val="00455390"/>
    <w:rsid w:val="00470498"/>
    <w:rsid w:val="004728F3"/>
    <w:rsid w:val="00477C82"/>
    <w:rsid w:val="00487AE2"/>
    <w:rsid w:val="004C31F9"/>
    <w:rsid w:val="004E69E2"/>
    <w:rsid w:val="004F2713"/>
    <w:rsid w:val="00500D7A"/>
    <w:rsid w:val="00565444"/>
    <w:rsid w:val="0057731F"/>
    <w:rsid w:val="005A6EE5"/>
    <w:rsid w:val="005C0BB0"/>
    <w:rsid w:val="006574AF"/>
    <w:rsid w:val="006770B8"/>
    <w:rsid w:val="00680A89"/>
    <w:rsid w:val="00707BE1"/>
    <w:rsid w:val="00724997"/>
    <w:rsid w:val="0076028A"/>
    <w:rsid w:val="00765738"/>
    <w:rsid w:val="007D1B96"/>
    <w:rsid w:val="00840878"/>
    <w:rsid w:val="00881A44"/>
    <w:rsid w:val="008956ED"/>
    <w:rsid w:val="008A4971"/>
    <w:rsid w:val="008A7B45"/>
    <w:rsid w:val="008B4087"/>
    <w:rsid w:val="008E6CD6"/>
    <w:rsid w:val="008F6B61"/>
    <w:rsid w:val="00907CAA"/>
    <w:rsid w:val="00917CD7"/>
    <w:rsid w:val="00933E15"/>
    <w:rsid w:val="0094301A"/>
    <w:rsid w:val="0095744E"/>
    <w:rsid w:val="009D037A"/>
    <w:rsid w:val="009E5D48"/>
    <w:rsid w:val="00A008E6"/>
    <w:rsid w:val="00A334DE"/>
    <w:rsid w:val="00A44509"/>
    <w:rsid w:val="00A91B7B"/>
    <w:rsid w:val="00A91FED"/>
    <w:rsid w:val="00AD60F4"/>
    <w:rsid w:val="00AE49F8"/>
    <w:rsid w:val="00AF47A0"/>
    <w:rsid w:val="00B02E59"/>
    <w:rsid w:val="00B54DA2"/>
    <w:rsid w:val="00B97C93"/>
    <w:rsid w:val="00BB0BA6"/>
    <w:rsid w:val="00BF3A22"/>
    <w:rsid w:val="00C52576"/>
    <w:rsid w:val="00C75A08"/>
    <w:rsid w:val="00C8617E"/>
    <w:rsid w:val="00CA2966"/>
    <w:rsid w:val="00CC4F90"/>
    <w:rsid w:val="00CC64C6"/>
    <w:rsid w:val="00CD5CF2"/>
    <w:rsid w:val="00CF306D"/>
    <w:rsid w:val="00D04231"/>
    <w:rsid w:val="00D3452A"/>
    <w:rsid w:val="00D71645"/>
    <w:rsid w:val="00D9028E"/>
    <w:rsid w:val="00D915A5"/>
    <w:rsid w:val="00DB72A0"/>
    <w:rsid w:val="00DE5350"/>
    <w:rsid w:val="00DF210F"/>
    <w:rsid w:val="00E21883"/>
    <w:rsid w:val="00E54FC3"/>
    <w:rsid w:val="00E7009F"/>
    <w:rsid w:val="00F15E6E"/>
    <w:rsid w:val="00F31ADD"/>
    <w:rsid w:val="00F33780"/>
    <w:rsid w:val="00F81E59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2025-09-08T00:57:00Z</dcterms:created>
  <dcterms:modified xsi:type="dcterms:W3CDTF">2025-09-08T03:10:00Z</dcterms:modified>
</cp:coreProperties>
</file>