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1499A" w14:textId="77777777" w:rsidR="00F77177" w:rsidRPr="000A1AFC" w:rsidRDefault="00647D98" w:rsidP="007721F1">
      <w:pPr>
        <w:ind w:left="0" w:firstLine="0"/>
        <w:rPr>
          <w:rFonts w:asciiTheme="majorEastAsia" w:eastAsiaTheme="majorEastAsia" w:hAnsiTheme="majorEastAsia"/>
        </w:rPr>
      </w:pPr>
      <w:r w:rsidRPr="000A1AFC">
        <w:rPr>
          <w:rFonts w:asciiTheme="majorEastAsia" w:eastAsiaTheme="majorEastAsia" w:hAnsiTheme="majorEastAsia"/>
        </w:rPr>
        <w:t>第２号様式（第</w:t>
      </w:r>
      <w:r w:rsidR="005A1D24">
        <w:rPr>
          <w:rFonts w:asciiTheme="majorEastAsia" w:eastAsiaTheme="majorEastAsia" w:hAnsiTheme="majorEastAsia" w:hint="eastAsia"/>
        </w:rPr>
        <w:t>８</w:t>
      </w:r>
      <w:r w:rsidR="00C9521D" w:rsidRPr="000A1AFC">
        <w:rPr>
          <w:rFonts w:asciiTheme="majorEastAsia" w:eastAsiaTheme="majorEastAsia" w:hAnsiTheme="majorEastAsia"/>
        </w:rPr>
        <w:t xml:space="preserve">条関係） </w:t>
      </w:r>
    </w:p>
    <w:p w14:paraId="45515842" w14:textId="77777777" w:rsidR="00F77177" w:rsidRPr="000A1AFC" w:rsidRDefault="00F77177">
      <w:pPr>
        <w:spacing w:after="26" w:line="259" w:lineRule="auto"/>
        <w:ind w:left="0" w:firstLine="0"/>
        <w:rPr>
          <w:rFonts w:asciiTheme="majorEastAsia" w:eastAsiaTheme="majorEastAsia" w:hAnsiTheme="majorEastAsia"/>
        </w:rPr>
      </w:pPr>
    </w:p>
    <w:p w14:paraId="5CB3C879" w14:textId="77777777" w:rsidR="00F77177" w:rsidRDefault="00F77177">
      <w:pPr>
        <w:spacing w:after="26" w:line="259" w:lineRule="auto"/>
        <w:ind w:left="0" w:firstLine="0"/>
        <w:rPr>
          <w:rFonts w:asciiTheme="majorEastAsia" w:eastAsiaTheme="majorEastAsia" w:hAnsiTheme="majorEastAsia"/>
        </w:rPr>
      </w:pPr>
    </w:p>
    <w:p w14:paraId="781EA464" w14:textId="77777777" w:rsidR="000A1AFC" w:rsidRPr="000A1AFC" w:rsidRDefault="000A1AFC">
      <w:pPr>
        <w:spacing w:after="26" w:line="259" w:lineRule="auto"/>
        <w:ind w:left="0" w:firstLine="0"/>
        <w:rPr>
          <w:rFonts w:asciiTheme="majorEastAsia" w:eastAsiaTheme="majorEastAsia" w:hAnsiTheme="majorEastAsia"/>
        </w:rPr>
      </w:pPr>
    </w:p>
    <w:p w14:paraId="4A9599BF" w14:textId="77777777" w:rsidR="00F77177" w:rsidRPr="000A1AFC" w:rsidRDefault="00C9521D">
      <w:pPr>
        <w:spacing w:after="44" w:line="259" w:lineRule="auto"/>
        <w:ind w:left="1690" w:right="1790"/>
        <w:jc w:val="center"/>
        <w:rPr>
          <w:rFonts w:asciiTheme="majorEastAsia" w:eastAsiaTheme="majorEastAsia" w:hAnsiTheme="majorEastAsia"/>
          <w:sz w:val="28"/>
          <w:szCs w:val="28"/>
        </w:rPr>
      </w:pPr>
      <w:r w:rsidRPr="000A1AFC">
        <w:rPr>
          <w:rFonts w:asciiTheme="majorEastAsia" w:eastAsiaTheme="majorEastAsia" w:hAnsiTheme="majorEastAsia"/>
          <w:sz w:val="28"/>
          <w:szCs w:val="28"/>
        </w:rPr>
        <w:t>誓 約 書</w:t>
      </w:r>
    </w:p>
    <w:p w14:paraId="68381352" w14:textId="77777777" w:rsidR="00F77177" w:rsidRDefault="00F77177">
      <w:pPr>
        <w:spacing w:after="26" w:line="259" w:lineRule="auto"/>
        <w:ind w:left="0" w:firstLine="0"/>
        <w:rPr>
          <w:rFonts w:asciiTheme="majorEastAsia" w:eastAsiaTheme="majorEastAsia" w:hAnsiTheme="majorEastAsia"/>
        </w:rPr>
      </w:pPr>
    </w:p>
    <w:p w14:paraId="4A4A0FF3" w14:textId="77777777" w:rsidR="000A1AFC" w:rsidRPr="000A1AFC" w:rsidRDefault="000A1AFC">
      <w:pPr>
        <w:spacing w:after="26" w:line="259" w:lineRule="auto"/>
        <w:ind w:left="0" w:firstLine="0"/>
        <w:rPr>
          <w:rFonts w:asciiTheme="majorEastAsia" w:eastAsiaTheme="majorEastAsia" w:hAnsiTheme="majorEastAsia"/>
        </w:rPr>
      </w:pPr>
    </w:p>
    <w:p w14:paraId="1652AAFB" w14:textId="77777777" w:rsidR="00F77177" w:rsidRPr="000A1AFC" w:rsidRDefault="00F77177">
      <w:pPr>
        <w:spacing w:after="26" w:line="259" w:lineRule="auto"/>
        <w:ind w:left="0" w:firstLine="0"/>
        <w:rPr>
          <w:rFonts w:asciiTheme="majorEastAsia" w:eastAsiaTheme="majorEastAsia" w:hAnsiTheme="majorEastAsia"/>
        </w:rPr>
      </w:pPr>
    </w:p>
    <w:p w14:paraId="7C762085" w14:textId="77777777" w:rsidR="00F77177" w:rsidRPr="000A1AFC" w:rsidRDefault="00F3178B" w:rsidP="00B206B7">
      <w:pPr>
        <w:rPr>
          <w:rFonts w:asciiTheme="majorEastAsia" w:eastAsiaTheme="majorEastAsia" w:hAnsiTheme="majorEastAsia"/>
        </w:rPr>
      </w:pPr>
      <w:r w:rsidRPr="000A1AFC">
        <w:rPr>
          <w:rFonts w:asciiTheme="majorEastAsia" w:eastAsiaTheme="majorEastAsia" w:hAnsiTheme="majorEastAsia"/>
        </w:rPr>
        <w:t>公益財団法人東京観光財団　理事長</w:t>
      </w:r>
      <w:r w:rsidR="00C9521D" w:rsidRPr="000A1AFC">
        <w:rPr>
          <w:rFonts w:asciiTheme="majorEastAsia" w:eastAsiaTheme="majorEastAsia" w:hAnsiTheme="majorEastAsia"/>
        </w:rPr>
        <w:t xml:space="preserve"> 殿 </w:t>
      </w:r>
    </w:p>
    <w:p w14:paraId="5ACA7724" w14:textId="77777777" w:rsidR="00F77177" w:rsidRDefault="00F77177">
      <w:pPr>
        <w:spacing w:after="24" w:line="259" w:lineRule="auto"/>
        <w:ind w:left="0" w:firstLine="0"/>
        <w:rPr>
          <w:rFonts w:asciiTheme="majorEastAsia" w:eastAsiaTheme="majorEastAsia" w:hAnsiTheme="majorEastAsia"/>
        </w:rPr>
      </w:pPr>
    </w:p>
    <w:p w14:paraId="24497E6A" w14:textId="77777777" w:rsidR="000A1AFC" w:rsidRDefault="000A1AFC">
      <w:pPr>
        <w:spacing w:after="24" w:line="259" w:lineRule="auto"/>
        <w:ind w:left="0" w:firstLine="0"/>
        <w:rPr>
          <w:rFonts w:asciiTheme="majorEastAsia" w:eastAsiaTheme="majorEastAsia" w:hAnsiTheme="majorEastAsia"/>
        </w:rPr>
      </w:pPr>
    </w:p>
    <w:p w14:paraId="32837649" w14:textId="77777777" w:rsidR="000A1AFC" w:rsidRPr="000A1AFC" w:rsidRDefault="000A1AFC">
      <w:pPr>
        <w:spacing w:after="24" w:line="259" w:lineRule="auto"/>
        <w:ind w:left="0" w:firstLine="0"/>
        <w:rPr>
          <w:rFonts w:asciiTheme="majorEastAsia" w:eastAsiaTheme="majorEastAsia" w:hAnsiTheme="majorEastAsia"/>
        </w:rPr>
      </w:pPr>
    </w:p>
    <w:p w14:paraId="785D96D2" w14:textId="77777777" w:rsidR="00B83E6F" w:rsidRPr="00616CA3" w:rsidRDefault="00654E0B" w:rsidP="00B83E6F">
      <w:pPr>
        <w:ind w:left="0" w:firstLineChars="100" w:firstLine="210"/>
        <w:rPr>
          <w:rFonts w:asciiTheme="majorEastAsia" w:eastAsiaTheme="majorEastAsia" w:hAnsiTheme="majorEastAsia"/>
          <w:color w:val="auto"/>
        </w:rPr>
      </w:pPr>
      <w:r w:rsidRPr="00654E0B">
        <w:rPr>
          <w:rFonts w:asciiTheme="majorEastAsia" w:eastAsiaTheme="majorEastAsia" w:hAnsiTheme="majorEastAsia" w:hint="eastAsia"/>
          <w:color w:val="auto"/>
        </w:rPr>
        <w:t>バス事業者向け</w:t>
      </w:r>
      <w:r w:rsidR="00B66EA0" w:rsidRPr="00B66EA0">
        <w:rPr>
          <w:rFonts w:asciiTheme="majorEastAsia" w:eastAsiaTheme="majorEastAsia" w:hAnsiTheme="majorEastAsia" w:hint="eastAsia"/>
          <w:color w:val="auto"/>
        </w:rPr>
        <w:t>安全・安心確保緊急支援事業</w:t>
      </w:r>
      <w:r w:rsidR="00B66EA0" w:rsidRPr="00B66EA0">
        <w:rPr>
          <w:rFonts w:asciiTheme="majorEastAsia" w:eastAsiaTheme="majorEastAsia" w:hAnsiTheme="majorEastAsia"/>
          <w:color w:val="auto"/>
        </w:rPr>
        <w:t>(新型コロナウイルス感染症緊急対策)補助金交付要綱</w:t>
      </w:r>
      <w:r w:rsidR="00247742">
        <w:rPr>
          <w:rFonts w:asciiTheme="majorEastAsia" w:eastAsiaTheme="majorEastAsia" w:hAnsiTheme="majorEastAsia" w:hint="eastAsia"/>
          <w:color w:val="auto"/>
        </w:rPr>
        <w:t>（以下「要綱</w:t>
      </w:r>
      <w:r w:rsidR="007A51D4" w:rsidRPr="00616CA3">
        <w:rPr>
          <w:rFonts w:asciiTheme="majorEastAsia" w:eastAsiaTheme="majorEastAsia" w:hAnsiTheme="majorEastAsia" w:hint="eastAsia"/>
          <w:color w:val="auto"/>
        </w:rPr>
        <w:t>」という。）</w:t>
      </w:r>
      <w:r w:rsidR="00647D98" w:rsidRPr="00616CA3">
        <w:rPr>
          <w:rFonts w:asciiTheme="majorEastAsia" w:eastAsiaTheme="majorEastAsia" w:hAnsiTheme="majorEastAsia"/>
          <w:color w:val="auto"/>
        </w:rPr>
        <w:t>第</w:t>
      </w:r>
      <w:r w:rsidR="00355F17">
        <w:rPr>
          <w:rFonts w:asciiTheme="majorEastAsia" w:eastAsiaTheme="majorEastAsia" w:hAnsiTheme="majorEastAsia" w:hint="eastAsia"/>
          <w:color w:val="auto"/>
        </w:rPr>
        <w:t>８</w:t>
      </w:r>
      <w:r w:rsidR="00C9521D" w:rsidRPr="00616CA3">
        <w:rPr>
          <w:rFonts w:asciiTheme="majorEastAsia" w:eastAsiaTheme="majorEastAsia" w:hAnsiTheme="majorEastAsia"/>
          <w:color w:val="auto"/>
        </w:rPr>
        <w:t>条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w:t>
      </w:r>
      <w:r w:rsidR="00AB2E93" w:rsidRPr="00616CA3">
        <w:rPr>
          <w:rFonts w:asciiTheme="majorEastAsia" w:eastAsiaTheme="majorEastAsia" w:hAnsiTheme="majorEastAsia"/>
          <w:color w:val="auto"/>
        </w:rPr>
        <w:t>者（以下「暴力団員等」という。）に該当</w:t>
      </w:r>
      <w:r w:rsidR="006F677B" w:rsidRPr="00616CA3">
        <w:rPr>
          <w:rFonts w:asciiTheme="majorEastAsia" w:eastAsiaTheme="majorEastAsia" w:hAnsiTheme="majorEastAsia" w:hint="eastAsia"/>
          <w:color w:val="auto"/>
          <w:kern w:val="0"/>
        </w:rPr>
        <w:t>しないこと</w:t>
      </w:r>
      <w:r w:rsidR="00C9521D" w:rsidRPr="00616CA3">
        <w:rPr>
          <w:rFonts w:asciiTheme="majorEastAsia" w:eastAsiaTheme="majorEastAsia" w:hAnsiTheme="majorEastAsia"/>
          <w:color w:val="auto"/>
        </w:rPr>
        <w:t xml:space="preserve">をここに誓約いたします。 </w:t>
      </w:r>
    </w:p>
    <w:p w14:paraId="3970015B" w14:textId="77777777" w:rsidR="00B83E6F" w:rsidRPr="000A1AFC" w:rsidRDefault="00C9521D" w:rsidP="00B83E6F">
      <w:pPr>
        <w:ind w:left="0" w:firstLineChars="100" w:firstLine="210"/>
        <w:rPr>
          <w:rFonts w:asciiTheme="majorEastAsia" w:eastAsiaTheme="majorEastAsia" w:hAnsiTheme="majorEastAsia"/>
        </w:rPr>
      </w:pPr>
      <w:r w:rsidRPr="000A1AFC">
        <w:rPr>
          <w:rFonts w:asciiTheme="majorEastAsia" w:eastAsiaTheme="majorEastAsia" w:hAnsiTheme="majorEastAsia"/>
        </w:rPr>
        <w:t>また、この誓約に違反又は相違があり、</w:t>
      </w:r>
      <w:r w:rsidR="00247742">
        <w:rPr>
          <w:rFonts w:asciiTheme="majorEastAsia" w:eastAsiaTheme="majorEastAsia" w:hAnsiTheme="majorEastAsia" w:hint="eastAsia"/>
        </w:rPr>
        <w:t>要綱</w:t>
      </w:r>
      <w:r w:rsidRPr="000A1AFC">
        <w:rPr>
          <w:rFonts w:asciiTheme="majorEastAsia" w:eastAsiaTheme="majorEastAsia" w:hAnsiTheme="majorEastAsia"/>
        </w:rPr>
        <w:t>第</w:t>
      </w:r>
      <w:r w:rsidR="00355F17">
        <w:rPr>
          <w:rFonts w:asciiTheme="majorEastAsia" w:eastAsiaTheme="majorEastAsia" w:hAnsiTheme="majorEastAsia" w:hint="eastAsia"/>
        </w:rPr>
        <w:t>20</w:t>
      </w:r>
      <w:r w:rsidRPr="000A1AFC">
        <w:rPr>
          <w:rFonts w:asciiTheme="majorEastAsia" w:eastAsiaTheme="majorEastAsia" w:hAnsiTheme="majorEastAsia"/>
        </w:rPr>
        <w:t>条の規定により補助金の交付決定の取消しを受けた場合において、</w:t>
      </w:r>
      <w:r w:rsidR="00247742">
        <w:rPr>
          <w:rFonts w:asciiTheme="majorEastAsia" w:eastAsiaTheme="majorEastAsia" w:hAnsiTheme="majorEastAsia" w:hint="eastAsia"/>
        </w:rPr>
        <w:t>要綱</w:t>
      </w:r>
      <w:r w:rsidRPr="000A1AFC">
        <w:rPr>
          <w:rFonts w:asciiTheme="majorEastAsia" w:eastAsiaTheme="majorEastAsia" w:hAnsiTheme="majorEastAsia"/>
        </w:rPr>
        <w:t>第</w:t>
      </w:r>
      <w:r w:rsidR="00355F17">
        <w:rPr>
          <w:rFonts w:asciiTheme="majorEastAsia" w:eastAsiaTheme="majorEastAsia" w:hAnsiTheme="majorEastAsia" w:hint="eastAsia"/>
        </w:rPr>
        <w:t>21</w:t>
      </w:r>
      <w:r w:rsidRPr="000A1AFC">
        <w:rPr>
          <w:rFonts w:asciiTheme="majorEastAsia" w:eastAsiaTheme="majorEastAsia" w:hAnsiTheme="majorEastAsia"/>
        </w:rPr>
        <w:t xml:space="preserve">条の規定に基づき返還を命じられたときは、これに異議なく応じることを誓約いたします。 </w:t>
      </w:r>
    </w:p>
    <w:p w14:paraId="18F0DEB2" w14:textId="77777777" w:rsidR="00F77177" w:rsidRPr="000A1AFC" w:rsidRDefault="00C9521D" w:rsidP="00B83E6F">
      <w:pPr>
        <w:ind w:left="0" w:firstLineChars="100" w:firstLine="210"/>
        <w:rPr>
          <w:rFonts w:asciiTheme="majorEastAsia" w:eastAsiaTheme="majorEastAsia" w:hAnsiTheme="majorEastAsia"/>
        </w:rPr>
      </w:pPr>
      <w:r w:rsidRPr="000A1AFC">
        <w:rPr>
          <w:rFonts w:asciiTheme="majorEastAsia" w:eastAsiaTheme="majorEastAsia" w:hAnsiTheme="majorEastAsia"/>
        </w:rPr>
        <w:t>あわせて、</w:t>
      </w:r>
      <w:r w:rsidR="00225796" w:rsidRPr="000A1AFC">
        <w:rPr>
          <w:rFonts w:asciiTheme="majorEastAsia" w:eastAsiaTheme="majorEastAsia" w:hAnsiTheme="majorEastAsia"/>
        </w:rPr>
        <w:t>理事長</w:t>
      </w:r>
      <w:r w:rsidRPr="000A1AFC">
        <w:rPr>
          <w:rFonts w:asciiTheme="majorEastAsia" w:eastAsiaTheme="majorEastAsia" w:hAnsiTheme="majorEastAsia"/>
        </w:rPr>
        <w:t>が必要と認めた場合には、暴力団員等であるか否かの確認のため、警視庁</w:t>
      </w:r>
      <w:r w:rsidR="004D0A62" w:rsidRPr="00616CA3">
        <w:rPr>
          <w:rFonts w:asciiTheme="majorEastAsia" w:eastAsiaTheme="majorEastAsia" w:hAnsiTheme="majorEastAsia" w:hint="eastAsia"/>
          <w:color w:val="auto"/>
        </w:rPr>
        <w:t>等</w:t>
      </w:r>
      <w:r w:rsidRPr="000A1AFC">
        <w:rPr>
          <w:rFonts w:asciiTheme="majorEastAsia" w:eastAsiaTheme="majorEastAsia" w:hAnsiTheme="majorEastAsia"/>
        </w:rPr>
        <w:t xml:space="preserve">へ照会がなされることに同意いたします。 </w:t>
      </w:r>
    </w:p>
    <w:p w14:paraId="6B9C15F3" w14:textId="77777777" w:rsidR="00F77177" w:rsidRPr="000A1AFC" w:rsidRDefault="00F77177">
      <w:pPr>
        <w:spacing w:after="26" w:line="259" w:lineRule="auto"/>
        <w:ind w:left="0" w:firstLine="0"/>
        <w:rPr>
          <w:rFonts w:asciiTheme="majorEastAsia" w:eastAsiaTheme="majorEastAsia" w:hAnsiTheme="majorEastAsia"/>
        </w:rPr>
      </w:pPr>
    </w:p>
    <w:p w14:paraId="5E02E976" w14:textId="77777777" w:rsidR="00F77177" w:rsidRDefault="00F77177">
      <w:pPr>
        <w:spacing w:after="26" w:line="259" w:lineRule="auto"/>
        <w:ind w:left="0" w:firstLine="0"/>
        <w:rPr>
          <w:rFonts w:asciiTheme="majorEastAsia" w:eastAsiaTheme="majorEastAsia" w:hAnsiTheme="majorEastAsia"/>
        </w:rPr>
      </w:pPr>
    </w:p>
    <w:p w14:paraId="30C33A25" w14:textId="77777777" w:rsidR="003B6CFA" w:rsidRPr="000A1AFC" w:rsidRDefault="003B6CFA">
      <w:pPr>
        <w:spacing w:after="26" w:line="259" w:lineRule="auto"/>
        <w:ind w:left="0" w:firstLine="0"/>
        <w:rPr>
          <w:rFonts w:asciiTheme="majorEastAsia" w:eastAsiaTheme="majorEastAsia" w:hAnsiTheme="majorEastAsia"/>
        </w:rPr>
      </w:pPr>
    </w:p>
    <w:p w14:paraId="4C9A74F5" w14:textId="77777777" w:rsidR="00F77177" w:rsidRPr="000A1AFC" w:rsidRDefault="00D53443" w:rsidP="008F1E8E">
      <w:pPr>
        <w:ind w:firstLineChars="600" w:firstLine="1260"/>
        <w:rPr>
          <w:rFonts w:asciiTheme="majorEastAsia" w:eastAsiaTheme="majorEastAsia" w:hAnsiTheme="majorEastAsia"/>
        </w:rPr>
      </w:pPr>
      <w:r>
        <w:rPr>
          <w:rFonts w:asciiTheme="majorEastAsia" w:eastAsiaTheme="majorEastAsia" w:hAnsiTheme="majorEastAsia" w:hint="eastAsia"/>
        </w:rPr>
        <w:t>令和</w:t>
      </w:r>
      <w:r w:rsidR="000A1AFC">
        <w:rPr>
          <w:rFonts w:asciiTheme="majorEastAsia" w:eastAsiaTheme="majorEastAsia" w:hAnsiTheme="majorEastAsia" w:hint="eastAsia"/>
        </w:rPr>
        <w:t xml:space="preserve">　　</w:t>
      </w:r>
      <w:r w:rsidR="00C9521D" w:rsidRPr="000A1AFC">
        <w:rPr>
          <w:rFonts w:asciiTheme="majorEastAsia" w:eastAsiaTheme="majorEastAsia" w:hAnsiTheme="majorEastAsia"/>
        </w:rPr>
        <w:t>年</w:t>
      </w:r>
      <w:r w:rsidR="000A1AFC">
        <w:rPr>
          <w:rFonts w:asciiTheme="majorEastAsia" w:eastAsiaTheme="majorEastAsia" w:hAnsiTheme="majorEastAsia" w:hint="eastAsia"/>
        </w:rPr>
        <w:t xml:space="preserve">　　</w:t>
      </w:r>
      <w:r w:rsidR="00C9521D" w:rsidRPr="000A1AFC">
        <w:rPr>
          <w:rFonts w:asciiTheme="majorEastAsia" w:eastAsiaTheme="majorEastAsia" w:hAnsiTheme="majorEastAsia"/>
        </w:rPr>
        <w:t>月</w:t>
      </w:r>
      <w:r w:rsidR="000A1AFC">
        <w:rPr>
          <w:rFonts w:asciiTheme="majorEastAsia" w:eastAsiaTheme="majorEastAsia" w:hAnsiTheme="majorEastAsia" w:hint="eastAsia"/>
        </w:rPr>
        <w:t xml:space="preserve">　　</w:t>
      </w:r>
      <w:r w:rsidR="00C9521D" w:rsidRPr="000A1AFC">
        <w:rPr>
          <w:rFonts w:asciiTheme="majorEastAsia" w:eastAsiaTheme="majorEastAsia" w:hAnsiTheme="majorEastAsia"/>
        </w:rPr>
        <w:t>日</w:t>
      </w:r>
    </w:p>
    <w:p w14:paraId="5C85BAD6" w14:textId="77777777" w:rsidR="00F77177" w:rsidRPr="000A1AFC" w:rsidRDefault="00F77177">
      <w:pPr>
        <w:spacing w:after="26" w:line="259" w:lineRule="auto"/>
        <w:ind w:left="0" w:firstLine="0"/>
        <w:rPr>
          <w:rFonts w:asciiTheme="majorEastAsia" w:eastAsiaTheme="majorEastAsia" w:hAnsiTheme="majorEastAsia"/>
        </w:rPr>
      </w:pPr>
    </w:p>
    <w:p w14:paraId="115D89CC" w14:textId="77777777" w:rsidR="00F77177" w:rsidRPr="000A1AFC" w:rsidRDefault="00F77177" w:rsidP="00B83E6F">
      <w:pPr>
        <w:spacing w:after="26" w:line="259" w:lineRule="auto"/>
        <w:rPr>
          <w:rFonts w:asciiTheme="majorEastAsia" w:eastAsiaTheme="majorEastAsia" w:hAnsiTheme="majorEastAsia"/>
        </w:rPr>
      </w:pPr>
    </w:p>
    <w:p w14:paraId="4C7C19B8" w14:textId="77777777" w:rsidR="00F77177" w:rsidRPr="000A1AFC" w:rsidRDefault="00C9521D" w:rsidP="003B6256">
      <w:pPr>
        <w:ind w:left="3370"/>
        <w:rPr>
          <w:rFonts w:asciiTheme="majorEastAsia" w:eastAsiaTheme="majorEastAsia" w:hAnsiTheme="majorEastAsia"/>
        </w:rPr>
      </w:pPr>
      <w:r w:rsidRPr="000A1AFC">
        <w:rPr>
          <w:rFonts w:asciiTheme="majorEastAsia" w:eastAsiaTheme="majorEastAsia" w:hAnsiTheme="majorEastAsia"/>
        </w:rPr>
        <w:t>住 所</w:t>
      </w:r>
      <w:r w:rsidR="000A1AFC">
        <w:rPr>
          <w:rFonts w:asciiTheme="majorEastAsia" w:eastAsiaTheme="majorEastAsia" w:hAnsiTheme="majorEastAsia" w:hint="eastAsia"/>
        </w:rPr>
        <w:t xml:space="preserve">　</w:t>
      </w:r>
    </w:p>
    <w:p w14:paraId="4FF3940A" w14:textId="77777777" w:rsidR="00F77177" w:rsidRDefault="000A1AFC">
      <w:pPr>
        <w:spacing w:after="24" w:line="259" w:lineRule="auto"/>
        <w:ind w:left="0" w:firstLine="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9C49E50" wp14:editId="36FA65BD">
                <wp:simplePos x="0" y="0"/>
                <wp:positionH relativeFrom="column">
                  <wp:posOffset>2604770</wp:posOffset>
                </wp:positionH>
                <wp:positionV relativeFrom="paragraph">
                  <wp:posOffset>137160</wp:posOffset>
                </wp:positionV>
                <wp:extent cx="3200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7A8F9C"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" strokecolor="black [3213]" strokeweight=".5pt">
                <v:stroke joinstyle="miter"/>
              </v:line>
            </w:pict>
          </mc:Fallback>
        </mc:AlternateContent>
      </w:r>
    </w:p>
    <w:p w14:paraId="4E832890" w14:textId="77777777" w:rsidR="000A1AFC" w:rsidRPr="000A1AFC" w:rsidRDefault="000A1AFC">
      <w:pPr>
        <w:spacing w:after="24" w:line="259" w:lineRule="auto"/>
        <w:ind w:left="0" w:firstLine="0"/>
        <w:rPr>
          <w:rFonts w:asciiTheme="majorEastAsia" w:eastAsiaTheme="majorEastAsia" w:hAnsiTheme="majorEastAsia"/>
        </w:rPr>
      </w:pPr>
    </w:p>
    <w:p w14:paraId="18B7E97E" w14:textId="77777777" w:rsidR="003B6CFA" w:rsidRDefault="003B6CFA">
      <w:pPr>
        <w:spacing w:after="24" w:line="259" w:lineRule="auto"/>
        <w:ind w:left="0" w:firstLine="0"/>
        <w:rPr>
          <w:rFonts w:asciiTheme="majorEastAsia" w:eastAsiaTheme="majorEastAsia" w:hAnsiTheme="majorEastAsia"/>
        </w:rPr>
      </w:pPr>
      <w:r w:rsidRPr="006861C7">
        <w:rPr>
          <w:rFonts w:asciiTheme="majorEastAsia" w:eastAsiaTheme="majorEastAsia" w:hAnsiTheme="majorEastAsia" w:cs="Calibri"/>
          <w:noProof/>
          <w:sz w:val="22"/>
        </w:rPr>
        <mc:AlternateContent>
          <mc:Choice Requires="wpg">
            <w:drawing>
              <wp:anchor distT="0" distB="0" distL="114300" distR="114300" simplePos="0" relativeHeight="251659264" behindDoc="0" locked="0" layoutInCell="1" allowOverlap="1" wp14:anchorId="3F1DD51C" wp14:editId="768557A7">
                <wp:simplePos x="0" y="0"/>
                <wp:positionH relativeFrom="margin">
                  <wp:posOffset>5262245</wp:posOffset>
                </wp:positionH>
                <wp:positionV relativeFrom="paragraph">
                  <wp:posOffset>82550</wp:posOffset>
                </wp:positionV>
                <wp:extent cx="608894" cy="609600"/>
                <wp:effectExtent l="0" t="0" r="20320" b="19050"/>
                <wp:wrapNone/>
                <wp:docPr id="25589"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18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s:wsp>
                        <wps:cNvPr id="181" name="Rectangle 181"/>
                        <wps:cNvSpPr/>
                        <wps:spPr>
                          <a:xfrm>
                            <a:off x="181067" y="217105"/>
                            <a:ext cx="407411" cy="166906"/>
                          </a:xfrm>
                          <a:prstGeom prst="rect">
                            <a:avLst/>
                          </a:prstGeom>
                          <a:ln>
                            <a:noFill/>
                          </a:ln>
                        </wps:spPr>
                        <wps:txbx>
                          <w:txbxContent>
                            <w:p w14:paraId="19031221"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82" name="Rectangle 182"/>
                        <wps:cNvSpPr/>
                        <wps:spPr>
                          <a:xfrm>
                            <a:off x="115711" y="384010"/>
                            <a:ext cx="543215" cy="135803"/>
                          </a:xfrm>
                          <a:prstGeom prst="rect">
                            <a:avLst/>
                          </a:prstGeom>
                          <a:ln>
                            <a:noFill/>
                          </a:ln>
                        </wps:spPr>
                        <wps:txbx>
                          <w:txbxContent>
                            <w:p w14:paraId="6642882F"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83" name="Rectangle 183"/>
                        <wps:cNvSpPr/>
                        <wps:spPr>
                          <a:xfrm>
                            <a:off x="532003" y="428352"/>
                            <a:ext cx="37753" cy="129835"/>
                          </a:xfrm>
                          <a:prstGeom prst="rect">
                            <a:avLst/>
                          </a:prstGeom>
                          <a:ln>
                            <a:noFill/>
                          </a:ln>
                        </wps:spPr>
                        <wps:txbx>
                          <w:txbxContent>
                            <w:p w14:paraId="47760CB4" w14:textId="77777777" w:rsidR="000A1AFC" w:rsidRDefault="000A1AFC" w:rsidP="000A1AFC">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F1DD51C" id="Group 25589" o:spid="_x0000_s1026" style="position:absolute;margin-left:414.35pt;margin-top:6.5pt;width:47.95pt;height:4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28" style="position:absolute;left:1810;top:2171;width:4074;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19031221"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6642882F"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47760CB4" w14:textId="77777777" w:rsidR="000A1AFC" w:rsidRDefault="000A1AFC" w:rsidP="000A1AFC">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62853DB2" w14:textId="77777777" w:rsidR="008734CF" w:rsidRPr="000A1AFC" w:rsidRDefault="008734CF">
      <w:pPr>
        <w:spacing w:after="24" w:line="259" w:lineRule="auto"/>
        <w:ind w:left="0" w:firstLine="0"/>
        <w:rPr>
          <w:rFonts w:asciiTheme="majorEastAsia" w:eastAsiaTheme="majorEastAsia" w:hAnsiTheme="majorEastAsia"/>
        </w:rPr>
      </w:pPr>
    </w:p>
    <w:p w14:paraId="2C9CB4F9" w14:textId="77777777" w:rsidR="000A1AFC" w:rsidRDefault="00C9521D" w:rsidP="002F3555">
      <w:pPr>
        <w:ind w:left="3162" w:rightChars="-162" w:right="-340" w:firstLine="198"/>
        <w:rPr>
          <w:rFonts w:asciiTheme="majorEastAsia" w:eastAsiaTheme="majorEastAsia" w:hAnsiTheme="majorEastAsia"/>
        </w:rPr>
      </w:pPr>
      <w:r w:rsidRPr="000A1AFC">
        <w:rPr>
          <w:rFonts w:asciiTheme="majorEastAsia" w:eastAsiaTheme="majorEastAsia" w:hAnsiTheme="majorEastAsia"/>
        </w:rPr>
        <w:t>氏 名</w:t>
      </w:r>
      <w:r w:rsidR="000A1AFC">
        <w:rPr>
          <w:rFonts w:asciiTheme="majorEastAsia" w:eastAsiaTheme="majorEastAsia" w:hAnsiTheme="majorEastAsia" w:hint="eastAsia"/>
        </w:rPr>
        <w:t xml:space="preserve">　</w:t>
      </w:r>
      <w:r w:rsidR="002F3555" w:rsidRPr="000A1AFC">
        <w:rPr>
          <w:rFonts w:asciiTheme="majorEastAsia" w:eastAsiaTheme="majorEastAsia" w:hAnsiTheme="majorEastAsia" w:hint="eastAsia"/>
        </w:rPr>
        <w:t xml:space="preserve">　</w:t>
      </w:r>
    </w:p>
    <w:p w14:paraId="12D79019" w14:textId="77777777" w:rsidR="002A7B50" w:rsidRDefault="002A7B50" w:rsidP="002A7B50">
      <w:pPr>
        <w:ind w:left="0" w:firstLine="0"/>
        <w:rPr>
          <w:rFonts w:asciiTheme="majorEastAsia" w:eastAsiaTheme="majorEastAsia" w:hAnsiTheme="majorEastAsia"/>
        </w:rPr>
      </w:pPr>
    </w:p>
    <w:p w14:paraId="72BFC82D" w14:textId="77777777" w:rsidR="003B6CFA" w:rsidRPr="000A1AFC" w:rsidRDefault="003B6CFA" w:rsidP="002A7B50">
      <w:pPr>
        <w:ind w:left="0" w:firstLine="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480A29E" wp14:editId="05EB7878">
                <wp:simplePos x="0" y="0"/>
                <wp:positionH relativeFrom="column">
                  <wp:posOffset>2600325</wp:posOffset>
                </wp:positionH>
                <wp:positionV relativeFrom="paragraph">
                  <wp:posOffset>8255</wp:posOffset>
                </wp:positionV>
                <wp:extent cx="3200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814AF" id="直線コネクタ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65pt" to="4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Hp4wEAAAMEAAAOAAAAZHJzL2Uyb0RvYy54bWysU0uOEzEQ3SNxB8t74k5A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" strokecolor="black [3213]" strokeweight=".5pt">
                <v:stroke joinstyle="miter"/>
              </v:line>
            </w:pict>
          </mc:Fallback>
        </mc:AlternateContent>
      </w:r>
    </w:p>
    <w:p w14:paraId="426F4FEC" w14:textId="77777777" w:rsidR="003B6CFA" w:rsidRDefault="003B6CFA" w:rsidP="003B6CFA">
      <w:pPr>
        <w:spacing w:line="240" w:lineRule="exact"/>
        <w:ind w:left="2520" w:firstLine="840"/>
        <w:rPr>
          <w:rFonts w:asciiTheme="majorEastAsia" w:eastAsiaTheme="majorEastAsia" w:hAnsiTheme="majorEastAsia"/>
          <w:sz w:val="20"/>
          <w:szCs w:val="20"/>
        </w:rPr>
      </w:pPr>
      <w:r>
        <w:rPr>
          <w:rFonts w:asciiTheme="majorEastAsia" w:eastAsiaTheme="majorEastAsia" w:hAnsiTheme="majorEastAsia" w:hint="eastAsia"/>
          <w:sz w:val="20"/>
          <w:szCs w:val="20"/>
        </w:rPr>
        <w:t>※ 法人</w:t>
      </w:r>
      <w:r>
        <w:rPr>
          <w:rFonts w:asciiTheme="majorEastAsia" w:eastAsiaTheme="majorEastAsia" w:hAnsiTheme="majorEastAsia"/>
          <w:sz w:val="20"/>
          <w:szCs w:val="20"/>
        </w:rPr>
        <w:t>その他の団体にあっては、主たる事務所の所在地、</w:t>
      </w:r>
      <w:r>
        <w:rPr>
          <w:rFonts w:asciiTheme="majorEastAsia" w:eastAsiaTheme="majorEastAsia" w:hAnsiTheme="majorEastAsia" w:hint="eastAsia"/>
          <w:sz w:val="20"/>
          <w:szCs w:val="20"/>
        </w:rPr>
        <w:t>名称</w:t>
      </w:r>
    </w:p>
    <w:p w14:paraId="4359E807" w14:textId="77777777" w:rsidR="003B6CFA" w:rsidRDefault="00C9521D" w:rsidP="003B6CFA">
      <w:pPr>
        <w:spacing w:line="240" w:lineRule="exact"/>
        <w:ind w:left="3360" w:firstLineChars="150" w:firstLine="300"/>
        <w:rPr>
          <w:rFonts w:asciiTheme="majorEastAsia" w:eastAsiaTheme="majorEastAsia" w:hAnsiTheme="majorEastAsia"/>
          <w:sz w:val="20"/>
          <w:szCs w:val="20"/>
        </w:rPr>
      </w:pPr>
      <w:r w:rsidRPr="003B6CFA">
        <w:rPr>
          <w:rFonts w:asciiTheme="majorEastAsia" w:eastAsiaTheme="majorEastAsia" w:hAnsiTheme="majorEastAsia"/>
          <w:sz w:val="20"/>
          <w:szCs w:val="20"/>
        </w:rPr>
        <w:t>及び代表者の氏名を記入すること。</w:t>
      </w:r>
    </w:p>
    <w:p w14:paraId="6B271F78" w14:textId="77777777" w:rsidR="003B6CFA" w:rsidRPr="003B6CFA" w:rsidRDefault="003B6CFA" w:rsidP="00B83E6F">
      <w:pPr>
        <w:ind w:left="196" w:hanging="211"/>
        <w:rPr>
          <w:rFonts w:asciiTheme="majorEastAsia" w:eastAsiaTheme="majorEastAsia" w:hAnsiTheme="majorEastAsia"/>
          <w:sz w:val="20"/>
          <w:szCs w:val="20"/>
        </w:rPr>
      </w:pPr>
    </w:p>
    <w:p w14:paraId="56EF3102" w14:textId="77777777" w:rsidR="00F77177" w:rsidRPr="003B6CFA" w:rsidRDefault="00C9521D" w:rsidP="00B83E6F">
      <w:pPr>
        <w:ind w:left="196" w:hanging="211"/>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w:t>
      </w:r>
    </w:p>
    <w:p w14:paraId="313801A7"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w:t>
      </w:r>
      <w:r w:rsidR="00B83E6F" w:rsidRPr="003B6CFA">
        <w:rPr>
          <w:rFonts w:asciiTheme="majorEastAsia" w:eastAsiaTheme="majorEastAsia" w:hAnsiTheme="majorEastAsia" w:hint="eastAsia"/>
          <w:sz w:val="20"/>
          <w:szCs w:val="20"/>
        </w:rPr>
        <w:t xml:space="preserve">　</w:t>
      </w:r>
      <w:r w:rsidRPr="003B6CFA">
        <w:rPr>
          <w:rFonts w:asciiTheme="majorEastAsia" w:eastAsiaTheme="majorEastAsia" w:hAnsiTheme="majorEastAsia"/>
          <w:sz w:val="20"/>
          <w:szCs w:val="20"/>
        </w:rPr>
        <w:t xml:space="preserve">この誓約書における「暴力団関係者」とは、以下の者をいう。 </w:t>
      </w:r>
    </w:p>
    <w:p w14:paraId="4CA43B09"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暴力団又は暴力団員が実質的に経営を支配する法人等に所属する者 </w:t>
      </w:r>
    </w:p>
    <w:p w14:paraId="53799A2A"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暴力団員を雇用している者 </w:t>
      </w:r>
    </w:p>
    <w:p w14:paraId="7B1C2B8D"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暴力団又は暴力団員を不当に利用していると認められる者 </w:t>
      </w:r>
    </w:p>
    <w:p w14:paraId="02BFA874"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暴力団の維持、運営に協力し、又は関与していると認められる者 </w:t>
      </w:r>
    </w:p>
    <w:p w14:paraId="0DAE10BB" w14:textId="77777777" w:rsidR="002A7B50" w:rsidRPr="000A1AFC" w:rsidRDefault="00C9521D" w:rsidP="002A20F5">
      <w:pPr>
        <w:ind w:left="-5"/>
        <w:rPr>
          <w:rFonts w:asciiTheme="majorEastAsia" w:eastAsiaTheme="majorEastAsia" w:hAnsiTheme="majorEastAsia"/>
        </w:rPr>
      </w:pPr>
      <w:r w:rsidRPr="003B6CFA">
        <w:rPr>
          <w:rFonts w:asciiTheme="majorEastAsia" w:eastAsiaTheme="majorEastAsia" w:hAnsiTheme="majorEastAsia"/>
          <w:sz w:val="20"/>
          <w:szCs w:val="20"/>
        </w:rPr>
        <w:t xml:space="preserve"> ・ 暴力団又は暴力団員と社会的に非難されるべき関係を有していると認められる者</w:t>
      </w:r>
    </w:p>
    <w:sectPr w:rsidR="002A7B50" w:rsidRPr="000A1AFC"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9A2D7" w14:textId="77777777" w:rsidR="00BC4550" w:rsidRDefault="00BC4550" w:rsidP="00225796">
      <w:pPr>
        <w:spacing w:after="0" w:line="240" w:lineRule="auto"/>
      </w:pPr>
      <w:r>
        <w:separator/>
      </w:r>
    </w:p>
  </w:endnote>
  <w:endnote w:type="continuationSeparator" w:id="0">
    <w:p w14:paraId="3CD120BA" w14:textId="77777777" w:rsidR="00BC4550" w:rsidRDefault="00BC4550"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94AD1" w14:textId="77777777" w:rsidR="00BC4550" w:rsidRDefault="00BC4550" w:rsidP="00225796">
      <w:pPr>
        <w:spacing w:after="0" w:line="240" w:lineRule="auto"/>
      </w:pPr>
      <w:r>
        <w:separator/>
      </w:r>
    </w:p>
  </w:footnote>
  <w:footnote w:type="continuationSeparator" w:id="0">
    <w:p w14:paraId="45B4528A" w14:textId="77777777" w:rsidR="00BC4550" w:rsidRDefault="00BC4550"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9"/>
  </w:num>
  <w:num w:numId="5">
    <w:abstractNumId w:val="1"/>
  </w:num>
  <w:num w:numId="6">
    <w:abstractNumId w:val="8"/>
  </w:num>
  <w:num w:numId="7">
    <w:abstractNumId w:val="12"/>
  </w:num>
  <w:num w:numId="8">
    <w:abstractNumId w:val="3"/>
  </w:num>
  <w:num w:numId="9">
    <w:abstractNumId w:val="6"/>
  </w:num>
  <w:num w:numId="10">
    <w:abstractNumId w:val="11"/>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2DC7"/>
    <w:rsid w:val="000772CF"/>
    <w:rsid w:val="00084CF8"/>
    <w:rsid w:val="00090D1A"/>
    <w:rsid w:val="0009258F"/>
    <w:rsid w:val="00094A27"/>
    <w:rsid w:val="00094F33"/>
    <w:rsid w:val="000A0131"/>
    <w:rsid w:val="000A1AFC"/>
    <w:rsid w:val="000D334A"/>
    <w:rsid w:val="00145058"/>
    <w:rsid w:val="00147B5C"/>
    <w:rsid w:val="001649E3"/>
    <w:rsid w:val="00175B10"/>
    <w:rsid w:val="00207AD2"/>
    <w:rsid w:val="00210266"/>
    <w:rsid w:val="00213055"/>
    <w:rsid w:val="00224530"/>
    <w:rsid w:val="00225796"/>
    <w:rsid w:val="0022716B"/>
    <w:rsid w:val="00247742"/>
    <w:rsid w:val="00247D58"/>
    <w:rsid w:val="0026602C"/>
    <w:rsid w:val="00276D1A"/>
    <w:rsid w:val="00282044"/>
    <w:rsid w:val="002A20F5"/>
    <w:rsid w:val="002A7B50"/>
    <w:rsid w:val="002B0B10"/>
    <w:rsid w:val="002D24FD"/>
    <w:rsid w:val="002F3555"/>
    <w:rsid w:val="002F7E8A"/>
    <w:rsid w:val="00347D65"/>
    <w:rsid w:val="00355F17"/>
    <w:rsid w:val="00395D7E"/>
    <w:rsid w:val="003B6256"/>
    <w:rsid w:val="003B6CFA"/>
    <w:rsid w:val="003E684A"/>
    <w:rsid w:val="00486E42"/>
    <w:rsid w:val="00486F03"/>
    <w:rsid w:val="004C01FD"/>
    <w:rsid w:val="004D0A62"/>
    <w:rsid w:val="004F266D"/>
    <w:rsid w:val="00517392"/>
    <w:rsid w:val="005233DC"/>
    <w:rsid w:val="00542708"/>
    <w:rsid w:val="0055176A"/>
    <w:rsid w:val="005A1D24"/>
    <w:rsid w:val="005E5F09"/>
    <w:rsid w:val="005E6BFD"/>
    <w:rsid w:val="005F5292"/>
    <w:rsid w:val="00601CF9"/>
    <w:rsid w:val="00602F78"/>
    <w:rsid w:val="00616CA3"/>
    <w:rsid w:val="006278E8"/>
    <w:rsid w:val="00647D98"/>
    <w:rsid w:val="00654E0B"/>
    <w:rsid w:val="0066476C"/>
    <w:rsid w:val="006F677B"/>
    <w:rsid w:val="00701FD1"/>
    <w:rsid w:val="00712AF5"/>
    <w:rsid w:val="00721990"/>
    <w:rsid w:val="00771F99"/>
    <w:rsid w:val="007721F1"/>
    <w:rsid w:val="00783542"/>
    <w:rsid w:val="007A51D4"/>
    <w:rsid w:val="007B30D5"/>
    <w:rsid w:val="00861080"/>
    <w:rsid w:val="00866C84"/>
    <w:rsid w:val="008734CF"/>
    <w:rsid w:val="0087424A"/>
    <w:rsid w:val="008E6AC9"/>
    <w:rsid w:val="008F1E8E"/>
    <w:rsid w:val="00906513"/>
    <w:rsid w:val="00946C86"/>
    <w:rsid w:val="009847D7"/>
    <w:rsid w:val="009E37B5"/>
    <w:rsid w:val="00A3305E"/>
    <w:rsid w:val="00A6305F"/>
    <w:rsid w:val="00A9174C"/>
    <w:rsid w:val="00AA7658"/>
    <w:rsid w:val="00AB1486"/>
    <w:rsid w:val="00AB2E93"/>
    <w:rsid w:val="00AE7907"/>
    <w:rsid w:val="00AF6218"/>
    <w:rsid w:val="00B03332"/>
    <w:rsid w:val="00B206B7"/>
    <w:rsid w:val="00B66EA0"/>
    <w:rsid w:val="00B81CED"/>
    <w:rsid w:val="00B83E6F"/>
    <w:rsid w:val="00B95164"/>
    <w:rsid w:val="00BA63B4"/>
    <w:rsid w:val="00BB15D0"/>
    <w:rsid w:val="00BC4550"/>
    <w:rsid w:val="00BC7F45"/>
    <w:rsid w:val="00C503C0"/>
    <w:rsid w:val="00C92EA4"/>
    <w:rsid w:val="00C9521D"/>
    <w:rsid w:val="00CD5A9F"/>
    <w:rsid w:val="00CD5EED"/>
    <w:rsid w:val="00CD6CC1"/>
    <w:rsid w:val="00D04431"/>
    <w:rsid w:val="00D43A41"/>
    <w:rsid w:val="00D4578B"/>
    <w:rsid w:val="00D52F56"/>
    <w:rsid w:val="00D53443"/>
    <w:rsid w:val="00D64ACF"/>
    <w:rsid w:val="00D702B2"/>
    <w:rsid w:val="00D74169"/>
    <w:rsid w:val="00DA298C"/>
    <w:rsid w:val="00DA5469"/>
    <w:rsid w:val="00DB0BF4"/>
    <w:rsid w:val="00E3335E"/>
    <w:rsid w:val="00E33DAF"/>
    <w:rsid w:val="00E43135"/>
    <w:rsid w:val="00E606A2"/>
    <w:rsid w:val="00E62EB6"/>
    <w:rsid w:val="00E64950"/>
    <w:rsid w:val="00E8325A"/>
    <w:rsid w:val="00EB0B26"/>
    <w:rsid w:val="00EC3211"/>
    <w:rsid w:val="00ED2D10"/>
    <w:rsid w:val="00EF7FD0"/>
    <w:rsid w:val="00F048E6"/>
    <w:rsid w:val="00F148BF"/>
    <w:rsid w:val="00F3178B"/>
    <w:rsid w:val="00F615EB"/>
    <w:rsid w:val="00F77177"/>
    <w:rsid w:val="00FA3E0D"/>
    <w:rsid w:val="00FB6B17"/>
    <w:rsid w:val="00FC4D75"/>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7455A3"/>
  <w15:docId w15:val="{3FCB9DB0-50C4-42B0-9846-B872D70B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16CA3"/>
    <w:rPr>
      <w:sz w:val="18"/>
      <w:szCs w:val="18"/>
    </w:rPr>
  </w:style>
  <w:style w:type="paragraph" w:styleId="ac">
    <w:name w:val="annotation text"/>
    <w:basedOn w:val="a"/>
    <w:link w:val="ad"/>
    <w:uiPriority w:val="99"/>
    <w:semiHidden/>
    <w:unhideWhenUsed/>
    <w:rsid w:val="00616CA3"/>
  </w:style>
  <w:style w:type="character" w:customStyle="1" w:styleId="ad">
    <w:name w:val="コメント文字列 (文字)"/>
    <w:basedOn w:val="a0"/>
    <w:link w:val="ac"/>
    <w:uiPriority w:val="99"/>
    <w:semiHidden/>
    <w:rsid w:val="00616CA3"/>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16CA3"/>
    <w:rPr>
      <w:b/>
      <w:bCs/>
    </w:rPr>
  </w:style>
  <w:style w:type="character" w:customStyle="1" w:styleId="af">
    <w:name w:val="コメント内容 (文字)"/>
    <w:basedOn w:val="ad"/>
    <w:link w:val="ae"/>
    <w:uiPriority w:val="99"/>
    <w:semiHidden/>
    <w:rsid w:val="00616CA3"/>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35E4-F8E1-4182-B9E6-0D496225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TAIMS</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creator>労働経済局</dc:creator>
  <cp:lastModifiedBy>島村 美也子</cp:lastModifiedBy>
  <cp:revision>3</cp:revision>
  <cp:lastPrinted>2017-08-01T12:19:00Z</cp:lastPrinted>
  <dcterms:created xsi:type="dcterms:W3CDTF">2020-05-19T05:46:00Z</dcterms:created>
  <dcterms:modified xsi:type="dcterms:W3CDTF">2020-05-19T06:10:00Z</dcterms:modified>
</cp:coreProperties>
</file>