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D371C" w14:textId="77777777" w:rsidR="00E873D5"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第</w:t>
      </w:r>
      <w:r w:rsidR="00A535DD" w:rsidRPr="00185F53">
        <w:rPr>
          <w:rFonts w:asciiTheme="majorEastAsia" w:eastAsiaTheme="majorEastAsia" w:hAnsiTheme="majorEastAsia" w:cstheme="majorHAnsi" w:hint="eastAsia"/>
          <w:color w:val="000000" w:themeColor="text1"/>
          <w:sz w:val="20"/>
          <w:szCs w:val="20"/>
        </w:rPr>
        <w:t>9</w:t>
      </w:r>
      <w:r w:rsidRPr="00185F53">
        <w:rPr>
          <w:rFonts w:asciiTheme="majorEastAsia" w:eastAsiaTheme="majorEastAsia" w:hAnsiTheme="majorEastAsia" w:cstheme="majorHAnsi" w:hint="eastAsia"/>
          <w:color w:val="000000" w:themeColor="text1"/>
          <w:sz w:val="20"/>
          <w:szCs w:val="20"/>
        </w:rPr>
        <w:t>号様式（第</w:t>
      </w:r>
      <w:r w:rsidR="00A535DD" w:rsidRPr="00185F53">
        <w:rPr>
          <w:rFonts w:asciiTheme="majorEastAsia" w:eastAsiaTheme="majorEastAsia" w:hAnsiTheme="majorEastAsia" w:cstheme="majorHAnsi" w:hint="eastAsia"/>
          <w:color w:val="000000" w:themeColor="text1"/>
          <w:sz w:val="20"/>
          <w:szCs w:val="20"/>
        </w:rPr>
        <w:t>16</w:t>
      </w:r>
      <w:r w:rsidRPr="00185F53">
        <w:rPr>
          <w:rFonts w:asciiTheme="majorEastAsia" w:eastAsiaTheme="majorEastAsia" w:hAnsiTheme="majorEastAsia" w:cstheme="majorHAnsi" w:hint="eastAsia"/>
          <w:color w:val="000000" w:themeColor="text1"/>
          <w:sz w:val="20"/>
          <w:szCs w:val="20"/>
        </w:rPr>
        <w:t>条関係）</w:t>
      </w:r>
    </w:p>
    <w:p w14:paraId="03C7FED9" w14:textId="346940B3" w:rsidR="00610B4C" w:rsidRPr="00185F53" w:rsidRDefault="00610B4C" w:rsidP="00B15B5C">
      <w:pPr>
        <w:jc w:val="right"/>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kern w:val="0"/>
          <w:sz w:val="20"/>
          <w:szCs w:val="20"/>
        </w:rPr>
        <w:t xml:space="preserve">　</w:t>
      </w:r>
      <w:r w:rsidR="009116D3">
        <w:rPr>
          <w:rFonts w:asciiTheme="majorEastAsia" w:eastAsiaTheme="majorEastAsia" w:hAnsiTheme="majorEastAsia" w:cstheme="majorHAnsi" w:hint="eastAsia"/>
          <w:color w:val="000000" w:themeColor="text1"/>
          <w:kern w:val="0"/>
          <w:sz w:val="20"/>
          <w:szCs w:val="20"/>
        </w:rPr>
        <w:t>令和</w:t>
      </w:r>
      <w:r w:rsidR="00EA2584" w:rsidRPr="00185F53">
        <w:rPr>
          <w:rFonts w:asciiTheme="majorEastAsia" w:eastAsiaTheme="majorEastAsia" w:hAnsiTheme="majorEastAsia" w:cstheme="majorHAnsi" w:hint="eastAsia"/>
          <w:color w:val="000000" w:themeColor="text1"/>
          <w:kern w:val="0"/>
          <w:sz w:val="20"/>
          <w:szCs w:val="20"/>
        </w:rPr>
        <w:t xml:space="preserve">　</w:t>
      </w:r>
      <w:r w:rsidRPr="00185F53">
        <w:rPr>
          <w:rFonts w:asciiTheme="majorEastAsia" w:eastAsiaTheme="majorEastAsia" w:hAnsiTheme="majorEastAsia" w:cstheme="majorHAnsi" w:hint="eastAsia"/>
          <w:color w:val="000000" w:themeColor="text1"/>
          <w:kern w:val="0"/>
          <w:sz w:val="20"/>
          <w:szCs w:val="20"/>
        </w:rPr>
        <w:t xml:space="preserve">　年　　月　　日</w:t>
      </w:r>
    </w:p>
    <w:p w14:paraId="2A887DDC" w14:textId="77777777" w:rsidR="00610B4C" w:rsidRPr="00185F53" w:rsidRDefault="00610B4C" w:rsidP="00F4327D">
      <w:pPr>
        <w:rPr>
          <w:rFonts w:asciiTheme="majorEastAsia" w:eastAsiaTheme="majorEastAsia" w:hAnsiTheme="majorEastAsia" w:cstheme="majorHAnsi"/>
          <w:color w:val="000000" w:themeColor="text1"/>
          <w:sz w:val="20"/>
          <w:szCs w:val="20"/>
        </w:rPr>
      </w:pPr>
    </w:p>
    <w:p w14:paraId="51512F25" w14:textId="77777777" w:rsidR="00610B4C"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公益財団法人　東京観光財団</w:t>
      </w:r>
    </w:p>
    <w:p w14:paraId="328A908F" w14:textId="77777777" w:rsidR="00610B4C"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理　事　長　　　殿</w:t>
      </w:r>
    </w:p>
    <w:p w14:paraId="08D889EE" w14:textId="77777777" w:rsidR="00026DDF" w:rsidRPr="00185F53" w:rsidRDefault="00026DDF" w:rsidP="00F4327D">
      <w:pPr>
        <w:rPr>
          <w:rFonts w:asciiTheme="majorEastAsia" w:eastAsiaTheme="majorEastAsia" w:hAnsiTheme="majorEastAsia" w:cstheme="majorHAnsi"/>
          <w:color w:val="000000" w:themeColor="text1"/>
          <w:sz w:val="20"/>
          <w:szCs w:val="20"/>
        </w:rPr>
      </w:pPr>
    </w:p>
    <w:p w14:paraId="763029FA" w14:textId="77777777" w:rsidR="009D4CDE" w:rsidRPr="00185F53" w:rsidRDefault="009D4CDE" w:rsidP="009D4CDE">
      <w:pPr>
        <w:ind w:firstLineChars="2800" w:firstLine="5600"/>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氏名　　　　　　　　　　　　　　　印</w:t>
      </w:r>
    </w:p>
    <w:p w14:paraId="30C756B4" w14:textId="77777777" w:rsidR="009D4CDE" w:rsidRPr="00185F53" w:rsidRDefault="009D4CDE" w:rsidP="009D4CDE">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（法人の場合は名称及び代表者）</w:t>
      </w:r>
    </w:p>
    <w:p w14:paraId="6A560D08"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023EDD5A"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40BE7952" w14:textId="77777777" w:rsidR="005E3BB0" w:rsidRPr="00185F53" w:rsidRDefault="005E3BB0" w:rsidP="005E3BB0">
      <w:pPr>
        <w:jc w:val="left"/>
        <w:rPr>
          <w:rFonts w:asciiTheme="majorEastAsia" w:eastAsiaTheme="majorEastAsia" w:hAnsiTheme="majorEastAsia" w:cstheme="majorHAnsi"/>
          <w:color w:val="000000" w:themeColor="text1"/>
          <w:sz w:val="20"/>
          <w:szCs w:val="20"/>
        </w:rPr>
      </w:pPr>
    </w:p>
    <w:p w14:paraId="66411E66" w14:textId="580F55EC" w:rsidR="008066F9" w:rsidRPr="00185F53" w:rsidRDefault="00F62E4E" w:rsidP="005E3BB0">
      <w:pPr>
        <w:jc w:val="center"/>
        <w:rPr>
          <w:rFonts w:asciiTheme="majorEastAsia" w:eastAsiaTheme="majorEastAsia" w:hAnsiTheme="majorEastAsia" w:cstheme="majorHAnsi"/>
          <w:color w:val="000000" w:themeColor="text1"/>
          <w:sz w:val="24"/>
          <w:szCs w:val="24"/>
        </w:rPr>
      </w:pPr>
      <w:r w:rsidRPr="00185F53">
        <w:rPr>
          <w:rFonts w:asciiTheme="majorEastAsia" w:eastAsiaTheme="majorEastAsia" w:hAnsiTheme="majorEastAsia" w:hint="eastAsia"/>
          <w:color w:val="000000" w:themeColor="text1"/>
          <w:kern w:val="0"/>
          <w:sz w:val="24"/>
          <w:szCs w:val="20"/>
        </w:rPr>
        <w:t>災害時情報入手環境整備支援補助金</w:t>
      </w:r>
      <w:r w:rsidR="00424BE5" w:rsidRPr="00185F53">
        <w:rPr>
          <w:rFonts w:asciiTheme="majorEastAsia" w:eastAsiaTheme="majorEastAsia" w:hAnsiTheme="majorEastAsia" w:cstheme="majorHAnsi" w:hint="eastAsia"/>
          <w:color w:val="000000" w:themeColor="text1"/>
          <w:sz w:val="24"/>
          <w:szCs w:val="24"/>
        </w:rPr>
        <w:t>実績報告書</w:t>
      </w:r>
    </w:p>
    <w:p w14:paraId="6B381734" w14:textId="77777777" w:rsidR="00764E6B" w:rsidRPr="00185F53" w:rsidRDefault="00764E6B" w:rsidP="008066F9">
      <w:pPr>
        <w:jc w:val="left"/>
        <w:rPr>
          <w:rFonts w:asciiTheme="majorEastAsia" w:eastAsiaTheme="majorEastAsia" w:hAnsiTheme="majorEastAsia" w:cstheme="majorHAnsi"/>
          <w:color w:val="000000" w:themeColor="text1"/>
          <w:sz w:val="20"/>
          <w:szCs w:val="20"/>
        </w:rPr>
      </w:pPr>
    </w:p>
    <w:p w14:paraId="61DF1229" w14:textId="77777777" w:rsidR="000A1B96" w:rsidRPr="00185F53" w:rsidRDefault="000A1B96" w:rsidP="00F4327D">
      <w:pPr>
        <w:rPr>
          <w:rFonts w:asciiTheme="majorEastAsia" w:eastAsiaTheme="majorEastAsia" w:hAnsiTheme="majorEastAsia" w:cstheme="majorHAnsi"/>
          <w:color w:val="000000" w:themeColor="text1"/>
          <w:sz w:val="20"/>
          <w:szCs w:val="20"/>
        </w:rPr>
      </w:pPr>
    </w:p>
    <w:p w14:paraId="45C89ADE"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3BEA06AC" w14:textId="46E58DF3" w:rsidR="00764E6B" w:rsidRPr="00185F53" w:rsidRDefault="00764E6B"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w:t>
      </w:r>
      <w:r w:rsidR="00EA2584" w:rsidRPr="00185F53">
        <w:rPr>
          <w:rFonts w:asciiTheme="majorEastAsia" w:eastAsiaTheme="majorEastAsia" w:hAnsiTheme="majorEastAsia" w:cstheme="majorHAnsi" w:hint="eastAsia"/>
          <w:color w:val="000000" w:themeColor="text1"/>
          <w:sz w:val="20"/>
          <w:szCs w:val="20"/>
        </w:rPr>
        <w:t xml:space="preserve">　</w:t>
      </w:r>
      <w:r w:rsidR="00424BE5" w:rsidRPr="00185F53">
        <w:rPr>
          <w:rFonts w:asciiTheme="majorEastAsia" w:eastAsiaTheme="majorEastAsia" w:hAnsiTheme="majorEastAsia" w:cstheme="majorHAnsi" w:hint="eastAsia"/>
          <w:color w:val="000000" w:themeColor="text1"/>
          <w:sz w:val="20"/>
          <w:szCs w:val="20"/>
        </w:rPr>
        <w:t xml:space="preserve">　　年　　月　　日付</w:t>
      </w:r>
      <w:r w:rsidR="004120F9" w:rsidRPr="00185F53">
        <w:rPr>
          <w:rFonts w:asciiTheme="majorEastAsia" w:eastAsiaTheme="majorEastAsia" w:hAnsiTheme="majorEastAsia" w:cstheme="majorHAnsi" w:hint="eastAsia"/>
          <w:color w:val="000000" w:themeColor="text1"/>
          <w:sz w:val="20"/>
          <w:szCs w:val="20"/>
        </w:rPr>
        <w:t xml:space="preserve">　　　　　</w:t>
      </w:r>
      <w:r w:rsidR="00424BE5" w:rsidRPr="00185F53">
        <w:rPr>
          <w:rFonts w:asciiTheme="majorEastAsia" w:eastAsiaTheme="majorEastAsia" w:hAnsiTheme="majorEastAsia" w:cstheme="majorHAnsi" w:hint="eastAsia"/>
          <w:color w:val="000000" w:themeColor="text1"/>
          <w:sz w:val="20"/>
          <w:szCs w:val="20"/>
        </w:rPr>
        <w:t>第　　号をもって交付決定通知のあった標記の補助事業が完了しましたので、</w:t>
      </w:r>
      <w:r w:rsidR="00AA7C8E" w:rsidRPr="00185F53">
        <w:rPr>
          <w:rFonts w:asciiTheme="majorEastAsia" w:eastAsiaTheme="majorEastAsia" w:hAnsiTheme="majorEastAsia" w:hint="eastAsia"/>
          <w:color w:val="000000" w:themeColor="text1"/>
          <w:kern w:val="0"/>
          <w:sz w:val="20"/>
          <w:szCs w:val="20"/>
        </w:rPr>
        <w:t>災害時情報入手環境整備支援補助金</w:t>
      </w:r>
      <w:r w:rsidR="00702B4F" w:rsidRPr="00185F53">
        <w:rPr>
          <w:rFonts w:asciiTheme="majorEastAsia" w:eastAsiaTheme="majorEastAsia" w:hAnsiTheme="majorEastAsia" w:cstheme="majorHAnsi" w:hint="eastAsia"/>
          <w:color w:val="000000" w:themeColor="text1"/>
          <w:kern w:val="0"/>
          <w:sz w:val="20"/>
          <w:szCs w:val="20"/>
        </w:rPr>
        <w:t>交付</w:t>
      </w:r>
      <w:r w:rsidR="00424BE5" w:rsidRPr="00185F53">
        <w:rPr>
          <w:rFonts w:asciiTheme="majorEastAsia" w:eastAsiaTheme="majorEastAsia" w:hAnsiTheme="majorEastAsia" w:cstheme="majorHAnsi" w:hint="eastAsia"/>
          <w:color w:val="000000" w:themeColor="text1"/>
          <w:sz w:val="20"/>
          <w:szCs w:val="20"/>
        </w:rPr>
        <w:t>要綱第</w:t>
      </w:r>
      <w:r w:rsidR="00A535DD" w:rsidRPr="00185F53">
        <w:rPr>
          <w:rFonts w:asciiTheme="majorEastAsia" w:eastAsiaTheme="majorEastAsia" w:hAnsiTheme="majorEastAsia" w:cstheme="majorHAnsi" w:hint="eastAsia"/>
          <w:color w:val="000000" w:themeColor="text1"/>
          <w:sz w:val="20"/>
          <w:szCs w:val="20"/>
        </w:rPr>
        <w:t>16</w:t>
      </w:r>
      <w:r w:rsidR="00424BE5" w:rsidRPr="00185F53">
        <w:rPr>
          <w:rFonts w:asciiTheme="majorEastAsia" w:eastAsiaTheme="majorEastAsia" w:hAnsiTheme="majorEastAsia" w:cstheme="majorHAnsi" w:hint="eastAsia"/>
          <w:color w:val="000000" w:themeColor="text1"/>
          <w:sz w:val="20"/>
          <w:szCs w:val="20"/>
        </w:rPr>
        <w:t>条の規定に基づき、下記の</w:t>
      </w:r>
      <w:r w:rsidR="0014085A" w:rsidRPr="00185F53">
        <w:rPr>
          <w:rFonts w:asciiTheme="majorEastAsia" w:eastAsiaTheme="majorEastAsia" w:hAnsiTheme="majorEastAsia" w:cstheme="majorHAnsi" w:hint="eastAsia"/>
          <w:color w:val="000000" w:themeColor="text1"/>
          <w:sz w:val="20"/>
          <w:szCs w:val="20"/>
        </w:rPr>
        <w:t>とお</w:t>
      </w:r>
      <w:r w:rsidR="00424BE5" w:rsidRPr="00185F53">
        <w:rPr>
          <w:rFonts w:asciiTheme="majorEastAsia" w:eastAsiaTheme="majorEastAsia" w:hAnsiTheme="majorEastAsia" w:cstheme="majorHAnsi" w:hint="eastAsia"/>
          <w:color w:val="000000" w:themeColor="text1"/>
          <w:sz w:val="20"/>
          <w:szCs w:val="20"/>
        </w:rPr>
        <w:t>り報告します。</w:t>
      </w:r>
    </w:p>
    <w:p w14:paraId="1C0ECE07" w14:textId="77777777" w:rsidR="00DB0305" w:rsidRPr="00185F53" w:rsidRDefault="00DB0305" w:rsidP="00F4327D">
      <w:pPr>
        <w:rPr>
          <w:rFonts w:asciiTheme="majorEastAsia" w:eastAsiaTheme="majorEastAsia" w:hAnsiTheme="majorEastAsia" w:cstheme="majorHAnsi"/>
          <w:color w:val="000000" w:themeColor="text1"/>
          <w:sz w:val="20"/>
          <w:szCs w:val="20"/>
        </w:rPr>
      </w:pPr>
    </w:p>
    <w:p w14:paraId="7F029857"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219B2B7B" w14:textId="77777777" w:rsidR="005E3BB0" w:rsidRPr="00185F53" w:rsidRDefault="005E3BB0" w:rsidP="00F4327D">
      <w:pPr>
        <w:rPr>
          <w:rFonts w:asciiTheme="majorEastAsia" w:eastAsiaTheme="majorEastAsia" w:hAnsiTheme="majorEastAsia" w:cstheme="majorHAnsi"/>
          <w:color w:val="000000" w:themeColor="text1"/>
          <w:sz w:val="20"/>
          <w:szCs w:val="20"/>
        </w:rPr>
      </w:pPr>
    </w:p>
    <w:p w14:paraId="58DFDA7C" w14:textId="77777777" w:rsidR="00DB0305" w:rsidRPr="00185F53" w:rsidRDefault="00764E6B" w:rsidP="00424BE5">
      <w:pPr>
        <w:pStyle w:val="aa"/>
        <w:rPr>
          <w:color w:val="000000" w:themeColor="text1"/>
        </w:rPr>
      </w:pPr>
      <w:r w:rsidRPr="00185F53">
        <w:rPr>
          <w:rFonts w:hint="eastAsia"/>
          <w:color w:val="000000" w:themeColor="text1"/>
        </w:rPr>
        <w:t>記</w:t>
      </w:r>
    </w:p>
    <w:p w14:paraId="1ECDA7DB" w14:textId="77777777" w:rsidR="00424BE5" w:rsidRPr="00185F53" w:rsidRDefault="00424BE5" w:rsidP="00424BE5">
      <w:pPr>
        <w:rPr>
          <w:rFonts w:asciiTheme="majorEastAsia" w:eastAsiaTheme="majorEastAsia" w:hAnsiTheme="majorEastAsia"/>
          <w:color w:val="000000" w:themeColor="text1"/>
          <w:sz w:val="20"/>
          <w:szCs w:val="20"/>
        </w:rPr>
      </w:pPr>
    </w:p>
    <w:p w14:paraId="52AD4A1C" w14:textId="77777777" w:rsidR="00424BE5" w:rsidRPr="00185F53" w:rsidRDefault="00424BE5" w:rsidP="00424BE5">
      <w:pPr>
        <w:rPr>
          <w:rFonts w:asciiTheme="majorEastAsia" w:eastAsiaTheme="majorEastAsia" w:hAnsiTheme="majorEastAsia"/>
          <w:color w:val="000000" w:themeColor="text1"/>
          <w:sz w:val="20"/>
          <w:szCs w:val="20"/>
        </w:rPr>
      </w:pPr>
    </w:p>
    <w:p w14:paraId="5D00EDEF" w14:textId="77777777" w:rsidR="00424BE5" w:rsidRPr="00185F53" w:rsidRDefault="00424BE5" w:rsidP="00424BE5">
      <w:pPr>
        <w:rPr>
          <w:rFonts w:asciiTheme="majorEastAsia" w:eastAsiaTheme="majorEastAsia" w:hAnsiTheme="majorEastAsia"/>
          <w:color w:val="000000" w:themeColor="text1"/>
          <w:sz w:val="20"/>
          <w:szCs w:val="20"/>
        </w:rPr>
      </w:pPr>
    </w:p>
    <w:p w14:paraId="07B4DAE5"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１　補助金額</w:t>
      </w:r>
    </w:p>
    <w:p w14:paraId="403E3A57"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金　　　　　　　　　　　　円</w:t>
      </w:r>
    </w:p>
    <w:p w14:paraId="2E50E975" w14:textId="77777777" w:rsidR="00424BE5" w:rsidRPr="00185F53" w:rsidRDefault="00424BE5" w:rsidP="00424BE5">
      <w:pPr>
        <w:rPr>
          <w:rFonts w:asciiTheme="majorEastAsia" w:eastAsiaTheme="majorEastAsia" w:hAnsiTheme="majorEastAsia"/>
          <w:color w:val="000000" w:themeColor="text1"/>
          <w:sz w:val="20"/>
          <w:szCs w:val="20"/>
        </w:rPr>
      </w:pPr>
    </w:p>
    <w:p w14:paraId="7118FCC6" w14:textId="77777777" w:rsidR="00424BE5" w:rsidRPr="00185F53" w:rsidRDefault="00424BE5" w:rsidP="00424BE5">
      <w:pPr>
        <w:rPr>
          <w:rFonts w:asciiTheme="majorEastAsia" w:eastAsiaTheme="majorEastAsia" w:hAnsiTheme="majorEastAsia"/>
          <w:color w:val="000000" w:themeColor="text1"/>
          <w:sz w:val="20"/>
          <w:szCs w:val="20"/>
        </w:rPr>
      </w:pPr>
    </w:p>
    <w:p w14:paraId="66A63EE0"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２　補助事業実績及び補助事業に要した経費について</w:t>
      </w:r>
    </w:p>
    <w:p w14:paraId="12C6F676" w14:textId="77777777" w:rsidR="007D6477"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別添のとおり</w:t>
      </w:r>
    </w:p>
    <w:p w14:paraId="4544AF24" w14:textId="77777777" w:rsidR="00EB55FF" w:rsidRPr="00185F53" w:rsidRDefault="00EB55FF" w:rsidP="00424BE5">
      <w:pPr>
        <w:rPr>
          <w:rFonts w:asciiTheme="majorEastAsia" w:eastAsiaTheme="majorEastAsia" w:hAnsiTheme="majorEastAsia"/>
          <w:color w:val="000000" w:themeColor="text1"/>
          <w:sz w:val="20"/>
          <w:szCs w:val="20"/>
        </w:rPr>
      </w:pPr>
    </w:p>
    <w:p w14:paraId="76FFC89F" w14:textId="77777777" w:rsidR="00EB55FF" w:rsidRPr="00185F53" w:rsidRDefault="00EB55FF" w:rsidP="00424BE5">
      <w:pPr>
        <w:rPr>
          <w:rFonts w:asciiTheme="majorEastAsia" w:eastAsiaTheme="majorEastAsia" w:hAnsiTheme="majorEastAsia"/>
          <w:color w:val="000000" w:themeColor="text1"/>
          <w:sz w:val="20"/>
          <w:szCs w:val="20"/>
        </w:rPr>
      </w:pPr>
    </w:p>
    <w:p w14:paraId="4DC08614" w14:textId="19BDB936"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３　変更承認の有無（いずれかに丸をつけてください。）</w:t>
      </w:r>
    </w:p>
    <w:p w14:paraId="1E77105B" w14:textId="2D62E0EC"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無</w:t>
      </w:r>
    </w:p>
    <w:p w14:paraId="455B9075" w14:textId="1E57E872"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有（　　　　年　月　日付　　　　第　号）</w:t>
      </w:r>
    </w:p>
    <w:p w14:paraId="75E9D399" w14:textId="77777777" w:rsidR="007D6477" w:rsidRPr="00185F53" w:rsidRDefault="007D6477">
      <w:pPr>
        <w:widowControl/>
        <w:jc w:val="left"/>
        <w:rPr>
          <w:rFonts w:asciiTheme="majorEastAsia" w:eastAsiaTheme="majorEastAsia" w:hAnsiTheme="majorEastAsia"/>
          <w:color w:val="000000" w:themeColor="text1"/>
          <w:sz w:val="20"/>
          <w:szCs w:val="20"/>
        </w:rPr>
      </w:pPr>
      <w:r w:rsidRPr="00185F53">
        <w:rPr>
          <w:rFonts w:asciiTheme="majorEastAsia" w:eastAsiaTheme="majorEastAsia" w:hAnsiTheme="majorEastAsia"/>
          <w:color w:val="000000" w:themeColor="text1"/>
          <w:sz w:val="20"/>
          <w:szCs w:val="20"/>
        </w:rPr>
        <w:br w:type="page"/>
      </w:r>
    </w:p>
    <w:p w14:paraId="26678068" w14:textId="77777777" w:rsidR="00762CF9" w:rsidRPr="00185F53" w:rsidRDefault="00762CF9" w:rsidP="00762CF9">
      <w:pPr>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lastRenderedPageBreak/>
        <w:t>別添</w:t>
      </w:r>
    </w:p>
    <w:p w14:paraId="6BB5D7F1" w14:textId="77777777" w:rsidR="00762CF9" w:rsidRPr="00185F53" w:rsidRDefault="00762CF9" w:rsidP="00762CF9">
      <w:pPr>
        <w:rPr>
          <w:rFonts w:ascii="ＭＳ ゴシック" w:eastAsia="ＭＳ ゴシック" w:hAnsi="ＭＳ ゴシック"/>
          <w:b/>
          <w:color w:val="000000" w:themeColor="text1"/>
          <w:sz w:val="20"/>
          <w:szCs w:val="20"/>
        </w:rPr>
      </w:pPr>
      <w:r w:rsidRPr="00185F53">
        <w:rPr>
          <w:rFonts w:ascii="ＭＳ ゴシック" w:eastAsia="ＭＳ ゴシック" w:hAnsi="ＭＳ ゴシック" w:hint="eastAsia"/>
          <w:b/>
          <w:color w:val="000000" w:themeColor="text1"/>
          <w:sz w:val="20"/>
          <w:szCs w:val="20"/>
        </w:rPr>
        <w:t>Ａ 事業の完了実績</w:t>
      </w:r>
      <w:r w:rsidRPr="00185F53">
        <w:rPr>
          <w:rFonts w:ascii="ＭＳ ゴシック" w:eastAsia="ＭＳ ゴシック" w:hAnsi="ＭＳ ゴシック" w:cs="メイリオ" w:hint="eastAsia"/>
          <w:color w:val="000000" w:themeColor="text1"/>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6350"/>
      </w:tblGrid>
      <w:tr w:rsidR="00185F53" w:rsidRPr="00185F53" w14:paraId="3117D05B" w14:textId="77777777" w:rsidTr="00AE0D44">
        <w:trPr>
          <w:trHeight w:val="681"/>
        </w:trPr>
        <w:tc>
          <w:tcPr>
            <w:tcW w:w="704" w:type="dxa"/>
          </w:tcPr>
          <w:p w14:paraId="3A2A214D"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7D4C5E69"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vAlign w:val="center"/>
          </w:tcPr>
          <w:p w14:paraId="75CEE15F"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vAlign w:val="center"/>
          </w:tcPr>
          <w:p w14:paraId="1CA8E3D6"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vAlign w:val="center"/>
          </w:tcPr>
          <w:p w14:paraId="163958FE"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185F53" w:rsidRPr="00185F53" w14:paraId="380630EC" w14:textId="77777777" w:rsidTr="00AE0D44">
        <w:trPr>
          <w:trHeight w:val="691"/>
        </w:trPr>
        <w:tc>
          <w:tcPr>
            <w:tcW w:w="9747" w:type="dxa"/>
            <w:gridSpan w:val="4"/>
          </w:tcPr>
          <w:p w14:paraId="79A102DB" w14:textId="77777777" w:rsidR="00762CF9" w:rsidRPr="00185F53" w:rsidRDefault="00762CF9" w:rsidP="00762CF9">
            <w:pPr>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30F7768F" w14:textId="77777777" w:rsidR="00762CF9" w:rsidRPr="00185F53" w:rsidRDefault="00762CF9" w:rsidP="00762CF9">
            <w:pPr>
              <w:rPr>
                <w:rFonts w:ascii="ＭＳ ゴシック" w:eastAsia="ＭＳ ゴシック" w:hAnsi="ＭＳ ゴシック" w:cs="メイリオ"/>
                <w:color w:val="000000" w:themeColor="text1"/>
                <w:sz w:val="20"/>
                <w:szCs w:val="20"/>
              </w:rPr>
            </w:pPr>
          </w:p>
          <w:p w14:paraId="208C0E1D" w14:textId="77777777" w:rsidR="00762CF9" w:rsidRPr="00185F53" w:rsidRDefault="00762CF9" w:rsidP="00762CF9">
            <w:pPr>
              <w:rPr>
                <w:rFonts w:ascii="ＭＳ ゴシック" w:eastAsia="ＭＳ ゴシック" w:hAnsi="ＭＳ ゴシック"/>
                <w:color w:val="000000" w:themeColor="text1"/>
                <w:sz w:val="20"/>
                <w:szCs w:val="20"/>
              </w:rPr>
            </w:pPr>
          </w:p>
        </w:tc>
      </w:tr>
      <w:tr w:rsidR="00185F53" w:rsidRPr="00185F53" w14:paraId="60348171" w14:textId="77777777" w:rsidTr="00AE0D44">
        <w:trPr>
          <w:trHeight w:val="611"/>
        </w:trPr>
        <w:tc>
          <w:tcPr>
            <w:tcW w:w="704" w:type="dxa"/>
          </w:tcPr>
          <w:p w14:paraId="608FA50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01BAC87A"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vAlign w:val="center"/>
          </w:tcPr>
          <w:p w14:paraId="75A99602"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vAlign w:val="center"/>
          </w:tcPr>
          <w:p w14:paraId="05ECB295"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vAlign w:val="center"/>
          </w:tcPr>
          <w:p w14:paraId="648BBF3D"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185F53" w:rsidRPr="00185F53" w14:paraId="142AC68D" w14:textId="77777777" w:rsidTr="00AE0D44">
        <w:trPr>
          <w:trHeight w:val="691"/>
        </w:trPr>
        <w:tc>
          <w:tcPr>
            <w:tcW w:w="9747" w:type="dxa"/>
            <w:gridSpan w:val="4"/>
          </w:tcPr>
          <w:p w14:paraId="5956B6AC"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6EAAD087"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p w14:paraId="2A0EC86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tc>
      </w:tr>
      <w:tr w:rsidR="00185F53" w:rsidRPr="00185F53" w14:paraId="6B205FA6" w14:textId="77777777" w:rsidTr="00AE0D44">
        <w:trPr>
          <w:trHeight w:val="611"/>
        </w:trPr>
        <w:tc>
          <w:tcPr>
            <w:tcW w:w="704" w:type="dxa"/>
          </w:tcPr>
          <w:p w14:paraId="480FCC5D"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211FEE05"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vAlign w:val="center"/>
          </w:tcPr>
          <w:p w14:paraId="60FAEE50"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vAlign w:val="center"/>
          </w:tcPr>
          <w:p w14:paraId="15954B42"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vAlign w:val="center"/>
          </w:tcPr>
          <w:p w14:paraId="1B74CE70"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762CF9" w:rsidRPr="00185F53" w14:paraId="66AA8B56" w14:textId="77777777" w:rsidTr="00AE0D44">
        <w:trPr>
          <w:trHeight w:val="691"/>
        </w:trPr>
        <w:tc>
          <w:tcPr>
            <w:tcW w:w="9747" w:type="dxa"/>
            <w:gridSpan w:val="4"/>
          </w:tcPr>
          <w:p w14:paraId="54024FA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77B68651"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p w14:paraId="304BCAA9"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tc>
      </w:tr>
    </w:tbl>
    <w:p w14:paraId="37B04932" w14:textId="77777777" w:rsidR="00762CF9" w:rsidRPr="00185F53" w:rsidRDefault="00762CF9" w:rsidP="00762CF9">
      <w:pPr>
        <w:rPr>
          <w:rFonts w:ascii="ＭＳ ゴシック" w:eastAsia="ＭＳ ゴシック" w:hAnsi="ＭＳ ゴシック"/>
          <w:color w:val="000000" w:themeColor="text1"/>
          <w:sz w:val="20"/>
          <w:szCs w:val="20"/>
        </w:rPr>
      </w:pPr>
    </w:p>
    <w:p w14:paraId="00F4CCAC" w14:textId="77777777" w:rsidR="00762CF9" w:rsidRPr="00185F53" w:rsidRDefault="00762CF9" w:rsidP="00762CF9">
      <w:pPr>
        <w:widowControl/>
        <w:ind w:left="10" w:hanging="10"/>
        <w:jc w:val="left"/>
        <w:rPr>
          <w:rFonts w:ascii="ＭＳ ゴシック" w:eastAsia="ＭＳ ゴシック" w:hAnsi="ＭＳ ゴシック" w:cs="ＭＳ 明朝"/>
          <w:color w:val="000000" w:themeColor="text1"/>
          <w:sz w:val="20"/>
          <w:szCs w:val="20"/>
        </w:rPr>
      </w:pPr>
      <w:r w:rsidRPr="00185F53">
        <w:rPr>
          <w:rFonts w:ascii="ＭＳ ゴシック" w:eastAsia="ＭＳ ゴシック" w:hAnsi="ＭＳ ゴシック" w:cs="ＭＳ 明朝" w:hint="eastAsia"/>
          <w:b/>
          <w:color w:val="000000" w:themeColor="text1"/>
          <w:sz w:val="20"/>
          <w:szCs w:val="20"/>
        </w:rPr>
        <w:t xml:space="preserve">Ｂ　経費明細　</w:t>
      </w:r>
      <w:r w:rsidRPr="00185F53">
        <w:rPr>
          <w:rFonts w:ascii="ＭＳ ゴシック" w:eastAsia="ＭＳ ゴシック" w:hAnsi="ＭＳ ゴシック" w:cs="ＭＳ 明朝" w:hint="eastAsia"/>
          <w:color w:val="000000" w:themeColor="text1"/>
          <w:sz w:val="20"/>
          <w:szCs w:val="20"/>
        </w:rPr>
        <w:t xml:space="preserve">　　　　　　　　　　　　　　　　　　　　　　　　　　　　　　　　　 　（単位：円）</w:t>
      </w:r>
    </w:p>
    <w:tbl>
      <w:tblPr>
        <w:tblStyle w:val="a9"/>
        <w:tblW w:w="0" w:type="auto"/>
        <w:tblLook w:val="04A0" w:firstRow="1" w:lastRow="0" w:firstColumn="1" w:lastColumn="0" w:noHBand="0" w:noVBand="1"/>
      </w:tblPr>
      <w:tblGrid>
        <w:gridCol w:w="625"/>
        <w:gridCol w:w="2415"/>
        <w:gridCol w:w="1260"/>
        <w:gridCol w:w="1365"/>
        <w:gridCol w:w="1365"/>
        <w:gridCol w:w="1365"/>
        <w:gridCol w:w="1347"/>
      </w:tblGrid>
      <w:tr w:rsidR="00185F53" w:rsidRPr="00185F53" w14:paraId="20505F43" w14:textId="77777777" w:rsidTr="006C4305">
        <w:trPr>
          <w:trHeight w:val="580"/>
        </w:trPr>
        <w:tc>
          <w:tcPr>
            <w:tcW w:w="625" w:type="dxa"/>
            <w:tcBorders>
              <w:bottom w:val="single" w:sz="4" w:space="0" w:color="auto"/>
            </w:tcBorders>
            <w:vAlign w:val="center"/>
          </w:tcPr>
          <w:p w14:paraId="4A5C9D3A"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事業</w:t>
            </w:r>
            <w:r w:rsidRPr="00185F53">
              <w:rPr>
                <w:rFonts w:ascii="ＭＳ ゴシック" w:eastAsia="ＭＳ ゴシック" w:hAnsi="ＭＳ ゴシック" w:cs="ＭＳ 明朝"/>
                <w:color w:val="000000" w:themeColor="text1"/>
                <w:sz w:val="18"/>
                <w:szCs w:val="18"/>
              </w:rPr>
              <w:br/>
            </w:r>
            <w:r w:rsidRPr="00185F53">
              <w:rPr>
                <w:rFonts w:ascii="ＭＳ ゴシック" w:eastAsia="ＭＳ ゴシック" w:hAnsi="ＭＳ ゴシック" w:cs="ＭＳ 明朝" w:hint="eastAsia"/>
                <w:color w:val="000000" w:themeColor="text1"/>
                <w:sz w:val="18"/>
                <w:szCs w:val="18"/>
              </w:rPr>
              <w:t>番号</w:t>
            </w:r>
          </w:p>
        </w:tc>
        <w:tc>
          <w:tcPr>
            <w:tcW w:w="2415" w:type="dxa"/>
            <w:tcBorders>
              <w:bottom w:val="single" w:sz="4" w:space="0" w:color="auto"/>
            </w:tcBorders>
            <w:vAlign w:val="center"/>
          </w:tcPr>
          <w:p w14:paraId="5E08A37E"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補助事業名</w:t>
            </w:r>
          </w:p>
        </w:tc>
        <w:tc>
          <w:tcPr>
            <w:tcW w:w="1260" w:type="dxa"/>
            <w:tcBorders>
              <w:bottom w:val="single" w:sz="4" w:space="0" w:color="auto"/>
              <w:right w:val="double" w:sz="4" w:space="0" w:color="auto"/>
            </w:tcBorders>
            <w:vAlign w:val="center"/>
          </w:tcPr>
          <w:p w14:paraId="0C7513E2"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交付決定額</w:t>
            </w:r>
          </w:p>
        </w:tc>
        <w:tc>
          <w:tcPr>
            <w:tcW w:w="1365" w:type="dxa"/>
            <w:tcBorders>
              <w:left w:val="double" w:sz="4" w:space="0" w:color="auto"/>
              <w:bottom w:val="single" w:sz="4" w:space="0" w:color="auto"/>
            </w:tcBorders>
            <w:vAlign w:val="center"/>
          </w:tcPr>
          <w:p w14:paraId="0288894A" w14:textId="77777777" w:rsidR="00EF0D9D" w:rsidRPr="00185F53" w:rsidRDefault="00EF0D9D" w:rsidP="00586292">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総事業費</w:t>
            </w:r>
          </w:p>
        </w:tc>
        <w:tc>
          <w:tcPr>
            <w:tcW w:w="1365" w:type="dxa"/>
            <w:tcBorders>
              <w:bottom w:val="single" w:sz="4" w:space="0" w:color="auto"/>
            </w:tcBorders>
            <w:vAlign w:val="center"/>
          </w:tcPr>
          <w:p w14:paraId="4B079A99"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補助対象経費</w:t>
            </w:r>
          </w:p>
        </w:tc>
        <w:tc>
          <w:tcPr>
            <w:tcW w:w="1365" w:type="dxa"/>
            <w:tcBorders>
              <w:bottom w:val="single" w:sz="4" w:space="0" w:color="auto"/>
            </w:tcBorders>
            <w:vAlign w:val="center"/>
          </w:tcPr>
          <w:p w14:paraId="7DC2BAB2"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寄付金その他の収入</w:t>
            </w:r>
          </w:p>
        </w:tc>
        <w:tc>
          <w:tcPr>
            <w:tcW w:w="1347" w:type="dxa"/>
            <w:tcBorders>
              <w:bottom w:val="single" w:sz="4" w:space="0" w:color="auto"/>
            </w:tcBorders>
            <w:vAlign w:val="center"/>
          </w:tcPr>
          <w:p w14:paraId="32812AB6"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交付申請額</w:t>
            </w:r>
          </w:p>
        </w:tc>
      </w:tr>
      <w:tr w:rsidR="00185F53" w:rsidRPr="00185F53" w14:paraId="5F5EA6BA" w14:textId="77777777" w:rsidTr="006C4305">
        <w:trPr>
          <w:trHeight w:val="688"/>
        </w:trPr>
        <w:tc>
          <w:tcPr>
            <w:tcW w:w="625" w:type="dxa"/>
            <w:vAlign w:val="center"/>
          </w:tcPr>
          <w:p w14:paraId="46634A55"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vAlign w:val="center"/>
          </w:tcPr>
          <w:p w14:paraId="6A27732C"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val="restart"/>
            <w:tcBorders>
              <w:bottom w:val="double" w:sz="4" w:space="0" w:color="auto"/>
              <w:right w:val="double" w:sz="4" w:space="0" w:color="auto"/>
              <w:tr2bl w:val="single" w:sz="4" w:space="0" w:color="000000"/>
            </w:tcBorders>
            <w:vAlign w:val="center"/>
          </w:tcPr>
          <w:p w14:paraId="067A4617"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tcBorders>
            <w:vAlign w:val="center"/>
          </w:tcPr>
          <w:p w14:paraId="1BDF9170"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vAlign w:val="center"/>
          </w:tcPr>
          <w:p w14:paraId="6ADB2830"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val="restart"/>
            <w:tcBorders>
              <w:bottom w:val="double" w:sz="4" w:space="0" w:color="auto"/>
              <w:tr2bl w:val="single" w:sz="4" w:space="0" w:color="000000"/>
            </w:tcBorders>
            <w:vAlign w:val="center"/>
          </w:tcPr>
          <w:p w14:paraId="74A1A39C"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val="restart"/>
            <w:tcBorders>
              <w:bottom w:val="double" w:sz="4" w:space="0" w:color="auto"/>
              <w:tr2bl w:val="single" w:sz="4" w:space="0" w:color="000000"/>
            </w:tcBorders>
            <w:vAlign w:val="center"/>
          </w:tcPr>
          <w:p w14:paraId="780E8058"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2DDF427F" w14:textId="77777777" w:rsidTr="006C4305">
        <w:trPr>
          <w:trHeight w:val="723"/>
        </w:trPr>
        <w:tc>
          <w:tcPr>
            <w:tcW w:w="625" w:type="dxa"/>
            <w:vAlign w:val="center"/>
          </w:tcPr>
          <w:p w14:paraId="4D2F2A07"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vAlign w:val="center"/>
          </w:tcPr>
          <w:p w14:paraId="256C1D12"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tcBorders>
              <w:bottom w:val="double" w:sz="4" w:space="0" w:color="auto"/>
              <w:right w:val="double" w:sz="4" w:space="0" w:color="auto"/>
              <w:tr2bl w:val="single" w:sz="4" w:space="0" w:color="000000"/>
            </w:tcBorders>
            <w:vAlign w:val="center"/>
          </w:tcPr>
          <w:p w14:paraId="3FA3FCC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tcBorders>
            <w:vAlign w:val="center"/>
          </w:tcPr>
          <w:p w14:paraId="11262655"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Align w:val="center"/>
          </w:tcPr>
          <w:p w14:paraId="7F9946E5"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tcBorders>
              <w:bottom w:val="double" w:sz="4" w:space="0" w:color="auto"/>
              <w:tr2bl w:val="single" w:sz="4" w:space="0" w:color="000000"/>
            </w:tcBorders>
            <w:vAlign w:val="center"/>
          </w:tcPr>
          <w:p w14:paraId="3641ABF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tcBorders>
              <w:bottom w:val="double" w:sz="4" w:space="0" w:color="auto"/>
              <w:tr2bl w:val="single" w:sz="4" w:space="0" w:color="000000"/>
            </w:tcBorders>
            <w:vAlign w:val="center"/>
          </w:tcPr>
          <w:p w14:paraId="106FD8D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344C9DAC" w14:textId="77777777" w:rsidTr="006C4305">
        <w:trPr>
          <w:trHeight w:val="702"/>
        </w:trPr>
        <w:tc>
          <w:tcPr>
            <w:tcW w:w="625" w:type="dxa"/>
            <w:tcBorders>
              <w:bottom w:val="double" w:sz="4" w:space="0" w:color="auto"/>
            </w:tcBorders>
            <w:vAlign w:val="center"/>
          </w:tcPr>
          <w:p w14:paraId="6906BC0E"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tcBorders>
              <w:bottom w:val="double" w:sz="4" w:space="0" w:color="auto"/>
            </w:tcBorders>
            <w:vAlign w:val="center"/>
          </w:tcPr>
          <w:p w14:paraId="42694E96"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tcBorders>
              <w:bottom w:val="double" w:sz="4" w:space="0" w:color="auto"/>
              <w:right w:val="double" w:sz="4" w:space="0" w:color="auto"/>
              <w:tr2bl w:val="single" w:sz="4" w:space="0" w:color="000000"/>
            </w:tcBorders>
            <w:vAlign w:val="center"/>
          </w:tcPr>
          <w:p w14:paraId="5CF8A0B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bottom w:val="double" w:sz="4" w:space="0" w:color="auto"/>
            </w:tcBorders>
            <w:vAlign w:val="center"/>
          </w:tcPr>
          <w:p w14:paraId="493B611B"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bottom w:val="double" w:sz="4" w:space="0" w:color="auto"/>
            </w:tcBorders>
            <w:vAlign w:val="center"/>
          </w:tcPr>
          <w:p w14:paraId="0609189C"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tcBorders>
              <w:bottom w:val="double" w:sz="4" w:space="0" w:color="auto"/>
              <w:tr2bl w:val="single" w:sz="4" w:space="0" w:color="000000"/>
            </w:tcBorders>
            <w:vAlign w:val="center"/>
          </w:tcPr>
          <w:p w14:paraId="2601DD4F"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tcBorders>
              <w:bottom w:val="single" w:sz="18" w:space="0" w:color="000000"/>
              <w:tr2bl w:val="single" w:sz="4" w:space="0" w:color="000000"/>
            </w:tcBorders>
            <w:vAlign w:val="center"/>
          </w:tcPr>
          <w:p w14:paraId="3093E1D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3D41CC4E" w14:textId="77777777" w:rsidTr="006C4305">
        <w:trPr>
          <w:trHeight w:val="330"/>
        </w:trPr>
        <w:tc>
          <w:tcPr>
            <w:tcW w:w="3040" w:type="dxa"/>
            <w:gridSpan w:val="2"/>
            <w:vMerge w:val="restart"/>
            <w:tcBorders>
              <w:top w:val="double" w:sz="4" w:space="0" w:color="auto"/>
            </w:tcBorders>
            <w:vAlign w:val="center"/>
          </w:tcPr>
          <w:p w14:paraId="7A49A6C6" w14:textId="77777777" w:rsidR="00586292" w:rsidRPr="00185F53" w:rsidRDefault="00586292" w:rsidP="00EF0D9D">
            <w:pPr>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合　　計</w:t>
            </w:r>
          </w:p>
        </w:tc>
        <w:tc>
          <w:tcPr>
            <w:tcW w:w="1260" w:type="dxa"/>
            <w:tcBorders>
              <w:top w:val="double" w:sz="4" w:space="0" w:color="auto"/>
              <w:bottom w:val="nil"/>
              <w:right w:val="double" w:sz="4" w:space="0" w:color="auto"/>
            </w:tcBorders>
            <w:vAlign w:val="center"/>
          </w:tcPr>
          <w:p w14:paraId="768FEB38"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8"/>
                <w:szCs w:val="18"/>
              </w:rPr>
            </w:pPr>
          </w:p>
        </w:tc>
        <w:tc>
          <w:tcPr>
            <w:tcW w:w="1365" w:type="dxa"/>
            <w:tcBorders>
              <w:top w:val="double" w:sz="4" w:space="0" w:color="auto"/>
              <w:left w:val="double" w:sz="4" w:space="0" w:color="auto"/>
              <w:bottom w:val="nil"/>
            </w:tcBorders>
            <w:vAlign w:val="center"/>
          </w:tcPr>
          <w:p w14:paraId="0A3FB5C3"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A</w:t>
            </w:r>
          </w:p>
        </w:tc>
        <w:tc>
          <w:tcPr>
            <w:tcW w:w="1365" w:type="dxa"/>
            <w:tcBorders>
              <w:top w:val="double" w:sz="4" w:space="0" w:color="auto"/>
              <w:bottom w:val="nil"/>
            </w:tcBorders>
            <w:vAlign w:val="center"/>
          </w:tcPr>
          <w:p w14:paraId="492CBB67"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B</w:t>
            </w:r>
          </w:p>
        </w:tc>
        <w:tc>
          <w:tcPr>
            <w:tcW w:w="1365" w:type="dxa"/>
            <w:tcBorders>
              <w:top w:val="double" w:sz="4" w:space="0" w:color="auto"/>
              <w:bottom w:val="nil"/>
              <w:right w:val="single" w:sz="18" w:space="0" w:color="000000"/>
            </w:tcBorders>
            <w:vAlign w:val="center"/>
          </w:tcPr>
          <w:p w14:paraId="541E35C9"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C</w:t>
            </w:r>
          </w:p>
        </w:tc>
        <w:tc>
          <w:tcPr>
            <w:tcW w:w="1347" w:type="dxa"/>
            <w:tcBorders>
              <w:top w:val="single" w:sz="18" w:space="0" w:color="000000"/>
              <w:left w:val="single" w:sz="18" w:space="0" w:color="000000"/>
              <w:bottom w:val="nil"/>
              <w:right w:val="single" w:sz="18" w:space="0" w:color="000000"/>
            </w:tcBorders>
            <w:vAlign w:val="center"/>
          </w:tcPr>
          <w:p w14:paraId="260231EB"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6"/>
              </w:rPr>
            </w:pPr>
            <w:r w:rsidRPr="00185F53">
              <w:rPr>
                <w:rFonts w:ascii="ＭＳ ゴシック" w:eastAsia="ＭＳ ゴシック" w:hAnsi="ＭＳ ゴシック" w:cs="ＭＳ 明朝"/>
                <w:color w:val="000000" w:themeColor="text1"/>
                <w:sz w:val="16"/>
                <w:szCs w:val="16"/>
              </w:rPr>
              <w:t>(B-C)</w:t>
            </w:r>
            <w:r w:rsidRPr="00185F53">
              <w:rPr>
                <w:rFonts w:ascii="ＭＳ ゴシック" w:eastAsia="ＭＳ ゴシック" w:hAnsi="ＭＳ ゴシック" w:cs="ＭＳ 明朝" w:hint="eastAsia"/>
                <w:color w:val="000000" w:themeColor="text1"/>
                <w:sz w:val="16"/>
                <w:szCs w:val="16"/>
              </w:rPr>
              <w:t>×補助率</w:t>
            </w:r>
          </w:p>
        </w:tc>
      </w:tr>
      <w:tr w:rsidR="00185F53" w:rsidRPr="00185F53" w14:paraId="6493F16A" w14:textId="77777777" w:rsidTr="00FD0F3D">
        <w:trPr>
          <w:trHeight w:val="858"/>
        </w:trPr>
        <w:tc>
          <w:tcPr>
            <w:tcW w:w="3040" w:type="dxa"/>
            <w:gridSpan w:val="2"/>
            <w:vMerge/>
            <w:vAlign w:val="center"/>
          </w:tcPr>
          <w:p w14:paraId="20478E33" w14:textId="77777777" w:rsidR="00586292" w:rsidRPr="00185F53" w:rsidRDefault="00586292" w:rsidP="00EF0D9D">
            <w:pPr>
              <w:widowControl/>
              <w:ind w:left="10" w:hanging="10"/>
              <w:jc w:val="center"/>
              <w:rPr>
                <w:rFonts w:ascii="ＭＳ ゴシック" w:eastAsia="ＭＳ ゴシック" w:hAnsi="ＭＳ ゴシック" w:cs="ＭＳ 明朝"/>
                <w:color w:val="000000" w:themeColor="text1"/>
                <w:sz w:val="18"/>
                <w:szCs w:val="18"/>
              </w:rPr>
            </w:pPr>
          </w:p>
        </w:tc>
        <w:tc>
          <w:tcPr>
            <w:tcW w:w="1260" w:type="dxa"/>
            <w:tcBorders>
              <w:top w:val="nil"/>
              <w:right w:val="double" w:sz="4" w:space="0" w:color="auto"/>
            </w:tcBorders>
            <w:vAlign w:val="center"/>
          </w:tcPr>
          <w:p w14:paraId="74270767" w14:textId="77777777" w:rsidR="00586292" w:rsidRPr="00185F53" w:rsidRDefault="00586292"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left w:val="double" w:sz="4" w:space="0" w:color="auto"/>
            </w:tcBorders>
            <w:vAlign w:val="center"/>
          </w:tcPr>
          <w:p w14:paraId="1853E232"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tcBorders>
            <w:vAlign w:val="center"/>
          </w:tcPr>
          <w:p w14:paraId="651961AB"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right w:val="single" w:sz="18" w:space="0" w:color="000000"/>
            </w:tcBorders>
            <w:vAlign w:val="center"/>
          </w:tcPr>
          <w:p w14:paraId="19C4BE3B"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47" w:type="dxa"/>
            <w:tcBorders>
              <w:top w:val="nil"/>
              <w:left w:val="single" w:sz="18" w:space="0" w:color="000000"/>
              <w:bottom w:val="single" w:sz="18" w:space="0" w:color="000000"/>
              <w:right w:val="single" w:sz="18" w:space="0" w:color="000000"/>
            </w:tcBorders>
            <w:vAlign w:val="center"/>
          </w:tcPr>
          <w:p w14:paraId="2BC2A07F"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r>
    </w:tbl>
    <w:p w14:paraId="1AA16213" w14:textId="78CBE84E" w:rsidR="00762CF9"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w:t>
      </w:r>
      <w:r w:rsidR="00762CF9" w:rsidRPr="00185F53">
        <w:rPr>
          <w:rFonts w:ascii="ＭＳ ゴシック" w:eastAsia="ＭＳ ゴシック" w:hAnsi="ＭＳ ゴシック" w:hint="eastAsia"/>
          <w:color w:val="000000" w:themeColor="text1"/>
          <w:sz w:val="20"/>
          <w:szCs w:val="20"/>
        </w:rPr>
        <w:t xml:space="preserve">　経費積算明細等参考資料を添付してください。</w:t>
      </w:r>
    </w:p>
    <w:p w14:paraId="3C3C4254" w14:textId="77777777" w:rsidR="00CC4664"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cs="Arial" w:hint="eastAsia"/>
          <w:color w:val="000000" w:themeColor="text1"/>
          <w:sz w:val="20"/>
          <w:szCs w:val="20"/>
        </w:rPr>
        <w:t>※　補助対象経費は消費税及び地方消費税相当額を除いてください。</w:t>
      </w:r>
    </w:p>
    <w:p w14:paraId="6EC958AB" w14:textId="22DA7CBC" w:rsidR="00762CF9"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w:t>
      </w:r>
      <w:r w:rsidR="00762CF9" w:rsidRPr="00185F53">
        <w:rPr>
          <w:rFonts w:ascii="ＭＳ ゴシック" w:eastAsia="ＭＳ ゴシック" w:hAnsi="ＭＳ ゴシック" w:hint="eastAsia"/>
          <w:color w:val="000000" w:themeColor="text1"/>
          <w:sz w:val="20"/>
          <w:szCs w:val="20"/>
        </w:rPr>
        <w:t xml:space="preserve">　寄付金その他の収入については、内容及び内訳のわかる資料を添付してください。</w:t>
      </w:r>
    </w:p>
    <w:p w14:paraId="3D5B9540" w14:textId="2A27261F" w:rsidR="00762CF9" w:rsidRPr="00185F53" w:rsidRDefault="00762CF9" w:rsidP="00762CF9">
      <w:pPr>
        <w:spacing w:line="280" w:lineRule="exact"/>
        <w:rPr>
          <w:rFonts w:ascii="ＭＳ ゴシック" w:eastAsia="ＭＳ ゴシック" w:hAnsi="ＭＳ ゴシック" w:cs="Arial"/>
          <w:color w:val="000000" w:themeColor="text1"/>
          <w:sz w:val="20"/>
          <w:szCs w:val="20"/>
        </w:rPr>
      </w:pPr>
      <w:r w:rsidRPr="00185F53">
        <w:rPr>
          <w:rFonts w:ascii="ＭＳ ゴシック" w:eastAsia="ＭＳ ゴシック" w:hAnsi="ＭＳ ゴシック" w:cs="Arial" w:hint="eastAsia"/>
          <w:color w:val="000000" w:themeColor="text1"/>
          <w:sz w:val="20"/>
          <w:szCs w:val="20"/>
        </w:rPr>
        <w:t>※　交付申請額は1,000円未満の端数金額を切り捨ててください。</w:t>
      </w:r>
    </w:p>
    <w:p w14:paraId="7D799F46" w14:textId="1D7B6B92" w:rsidR="00762CF9" w:rsidRPr="00185F53" w:rsidRDefault="00762CF9" w:rsidP="00762CF9">
      <w:pPr>
        <w:spacing w:line="280" w:lineRule="exact"/>
        <w:rPr>
          <w:rFonts w:ascii="ＭＳ ゴシック" w:eastAsia="ＭＳ ゴシック" w:hAnsi="ＭＳ ゴシック"/>
          <w:color w:val="000000" w:themeColor="text1"/>
          <w:sz w:val="20"/>
          <w:szCs w:val="20"/>
        </w:rPr>
      </w:pPr>
    </w:p>
    <w:p w14:paraId="3DE03744" w14:textId="77777777" w:rsidR="00762CF9" w:rsidRPr="00185F53" w:rsidRDefault="00762CF9" w:rsidP="00762CF9">
      <w:pPr>
        <w:rPr>
          <w:rFonts w:ascii="ＭＳ ゴシック" w:eastAsia="ＭＳ ゴシック" w:hAnsi="ＭＳ ゴシック"/>
          <w:color w:val="000000" w:themeColor="text1"/>
          <w:sz w:val="20"/>
          <w:szCs w:val="20"/>
        </w:rPr>
      </w:pPr>
    </w:p>
    <w:p w14:paraId="5DB508D6" w14:textId="77777777" w:rsidR="00620596" w:rsidRPr="00185F53" w:rsidRDefault="00620596" w:rsidP="00620596">
      <w:pPr>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３ 添付書類</w:t>
      </w:r>
    </w:p>
    <w:p w14:paraId="0520F17B" w14:textId="046B3394"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(1)</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契約書又は、発注書</w:t>
      </w:r>
      <w:r w:rsidR="00007867" w:rsidRPr="00185F53">
        <w:rPr>
          <w:rFonts w:ascii="ＭＳ ゴシック" w:eastAsia="ＭＳ ゴシック" w:hAnsi="ＭＳ ゴシック" w:hint="eastAsia"/>
          <w:color w:val="000000" w:themeColor="text1"/>
          <w:sz w:val="20"/>
          <w:szCs w:val="20"/>
        </w:rPr>
        <w:t>・</w:t>
      </w:r>
      <w:r w:rsidRPr="00185F53">
        <w:rPr>
          <w:rFonts w:ascii="ＭＳ ゴシック" w:eastAsia="ＭＳ ゴシック" w:hAnsi="ＭＳ ゴシック" w:hint="eastAsia"/>
          <w:color w:val="000000" w:themeColor="text1"/>
          <w:sz w:val="20"/>
          <w:szCs w:val="20"/>
        </w:rPr>
        <w:t>請書（内訳書を含む。）等に準ずる書類の写し</w:t>
      </w:r>
    </w:p>
    <w:p w14:paraId="5BDCB93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(2)</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補助事業の成果物各種（完了届、納品書、機器管理台帳、PRパンフレット、報告書等）</w:t>
      </w:r>
    </w:p>
    <w:p w14:paraId="3DB9B83D" w14:textId="1FA65A9B"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lastRenderedPageBreak/>
        <w:t>(3)</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備品や機器購入の場合は、購入</w:t>
      </w:r>
      <w:r w:rsidR="00007867" w:rsidRPr="00185F53">
        <w:rPr>
          <w:rFonts w:ascii="ＭＳ ゴシック" w:eastAsia="ＭＳ ゴシック" w:hAnsi="ＭＳ ゴシック" w:hint="eastAsia"/>
          <w:color w:val="000000" w:themeColor="text1"/>
          <w:sz w:val="20"/>
          <w:szCs w:val="20"/>
        </w:rPr>
        <w:t>物</w:t>
      </w:r>
      <w:r w:rsidRPr="00185F53">
        <w:rPr>
          <w:rFonts w:ascii="ＭＳ ゴシック" w:eastAsia="ＭＳ ゴシック" w:hAnsi="ＭＳ ゴシック" w:hint="eastAsia"/>
          <w:color w:val="000000" w:themeColor="text1"/>
          <w:sz w:val="20"/>
          <w:szCs w:val="20"/>
        </w:rPr>
        <w:t>の製品カタログ、保証書のコピー、シリアル№が確認できる資料等</w:t>
      </w:r>
    </w:p>
    <w:p w14:paraId="18DDC66B"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(4)</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補助事業の実施状況写真及び完成写真、又は工事実施前写真及び工事実施後（完成）写真（施設整備の場合）</w:t>
      </w:r>
    </w:p>
    <w:p w14:paraId="0F11AA9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(5)</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工事竣工図面（施設改修整備の場合）</w:t>
      </w:r>
    </w:p>
    <w:p w14:paraId="33C9899E" w14:textId="4BEEBBBB"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(6)</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寄付金、広告等の収入</w:t>
      </w:r>
      <w:r w:rsidR="00007867" w:rsidRPr="00185F53">
        <w:rPr>
          <w:rFonts w:ascii="ＭＳ ゴシック" w:eastAsia="ＭＳ ゴシック" w:hAnsi="ＭＳ ゴシック" w:hint="eastAsia"/>
          <w:color w:val="000000" w:themeColor="text1"/>
          <w:sz w:val="20"/>
          <w:szCs w:val="20"/>
        </w:rPr>
        <w:t>がある場合、内容及び内訳のわかる資料</w:t>
      </w:r>
    </w:p>
    <w:p w14:paraId="55B13F6C"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(7) 業者等からの請求書（内訳を含む。）の写し</w:t>
      </w:r>
    </w:p>
    <w:p w14:paraId="0BDB07F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(8) 経費の内訳が分かる書類</w:t>
      </w:r>
    </w:p>
    <w:p w14:paraId="6CCCB676" w14:textId="20A4E374"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(9) 支出帳票又は、支出命令書等支払った</w:t>
      </w:r>
      <w:r w:rsidR="00007867" w:rsidRPr="00185F53">
        <w:rPr>
          <w:rFonts w:ascii="ＭＳ ゴシック" w:eastAsia="ＭＳ ゴシック" w:hAnsi="ＭＳ ゴシック" w:hint="eastAsia"/>
          <w:color w:val="000000" w:themeColor="text1"/>
          <w:sz w:val="20"/>
          <w:szCs w:val="20"/>
        </w:rPr>
        <w:t>こと</w:t>
      </w:r>
      <w:r w:rsidRPr="00185F53">
        <w:rPr>
          <w:rFonts w:ascii="ＭＳ ゴシック" w:eastAsia="ＭＳ ゴシック" w:hAnsi="ＭＳ ゴシック" w:hint="eastAsia"/>
          <w:color w:val="000000" w:themeColor="text1"/>
          <w:sz w:val="20"/>
          <w:szCs w:val="20"/>
        </w:rPr>
        <w:t>が確認できる書類の写し</w:t>
      </w:r>
    </w:p>
    <w:p w14:paraId="0480CE1F" w14:textId="35504750"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(10)</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その他</w:t>
      </w:r>
      <w:r w:rsidR="00FF35A1" w:rsidRPr="00185F53">
        <w:rPr>
          <w:rFonts w:ascii="ＭＳ ゴシック" w:eastAsia="ＭＳ ゴシック" w:hAnsi="ＭＳ ゴシック" w:hint="eastAsia"/>
          <w:color w:val="000000" w:themeColor="text1"/>
          <w:sz w:val="20"/>
          <w:szCs w:val="20"/>
        </w:rPr>
        <w:t>財団</w:t>
      </w:r>
      <w:r w:rsidRPr="00185F53">
        <w:rPr>
          <w:rFonts w:ascii="ＭＳ ゴシック" w:eastAsia="ＭＳ ゴシック" w:hAnsi="ＭＳ ゴシック" w:hint="eastAsia"/>
          <w:color w:val="000000" w:themeColor="text1"/>
          <w:sz w:val="20"/>
          <w:szCs w:val="20"/>
        </w:rPr>
        <w:t>理事長が必要とする資料</w:t>
      </w:r>
    </w:p>
    <w:p w14:paraId="5C703B79" w14:textId="77777777" w:rsidR="00252995" w:rsidRPr="00185F53" w:rsidRDefault="00252995" w:rsidP="00EB5398">
      <w:pPr>
        <w:pStyle w:val="ae"/>
        <w:ind w:leftChars="118" w:left="248"/>
        <w:rPr>
          <w:rFonts w:asciiTheme="majorEastAsia" w:eastAsiaTheme="majorEastAsia" w:hAnsiTheme="majorEastAsia"/>
          <w:color w:val="000000" w:themeColor="text1"/>
          <w:sz w:val="20"/>
          <w:szCs w:val="20"/>
        </w:rPr>
      </w:pPr>
    </w:p>
    <w:sectPr w:rsidR="00252995" w:rsidRPr="00185F53"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22B61" w14:textId="77777777" w:rsidR="00FC79A4" w:rsidRDefault="00FC79A4" w:rsidP="00E873D5">
      <w:r>
        <w:separator/>
      </w:r>
    </w:p>
  </w:endnote>
  <w:endnote w:type="continuationSeparator" w:id="0">
    <w:p w14:paraId="0C1D2553" w14:textId="77777777" w:rsidR="00FC79A4" w:rsidRDefault="00FC79A4"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BD29B" w14:textId="77777777" w:rsidR="00AD4ED6" w:rsidRPr="00AD4ED6" w:rsidRDefault="00AD4ED6">
    <w:pPr>
      <w:pStyle w:val="a7"/>
      <w:jc w:val="center"/>
      <w:rPr>
        <w:rFonts w:asciiTheme="majorHAnsi" w:hAnsiTheme="majorHAnsi" w:cstheme="majorHAnsi"/>
        <w:sz w:val="20"/>
        <w:szCs w:val="20"/>
      </w:rPr>
    </w:pPr>
  </w:p>
  <w:p w14:paraId="364B65B7"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AABCA" w14:textId="77777777" w:rsidR="00FC79A4" w:rsidRDefault="00FC79A4" w:rsidP="00E873D5">
      <w:r>
        <w:separator/>
      </w:r>
    </w:p>
  </w:footnote>
  <w:footnote w:type="continuationSeparator" w:id="0">
    <w:p w14:paraId="07FAC358" w14:textId="77777777" w:rsidR="00FC79A4" w:rsidRDefault="00FC79A4"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68000159">
    <w:abstractNumId w:val="2"/>
  </w:num>
  <w:num w:numId="2" w16cid:durableId="68577802">
    <w:abstractNumId w:val="0"/>
  </w:num>
  <w:num w:numId="3" w16cid:durableId="1361711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07867"/>
    <w:rsid w:val="00026DDF"/>
    <w:rsid w:val="00031D1C"/>
    <w:rsid w:val="00037B9B"/>
    <w:rsid w:val="0007520F"/>
    <w:rsid w:val="0007583D"/>
    <w:rsid w:val="00086A45"/>
    <w:rsid w:val="000A1B96"/>
    <w:rsid w:val="00103068"/>
    <w:rsid w:val="001117E3"/>
    <w:rsid w:val="001177C7"/>
    <w:rsid w:val="00127A10"/>
    <w:rsid w:val="00132597"/>
    <w:rsid w:val="001368DC"/>
    <w:rsid w:val="00137907"/>
    <w:rsid w:val="0014085A"/>
    <w:rsid w:val="00165E36"/>
    <w:rsid w:val="0017353E"/>
    <w:rsid w:val="00185F53"/>
    <w:rsid w:val="001D0286"/>
    <w:rsid w:val="001D3662"/>
    <w:rsid w:val="001D6ECA"/>
    <w:rsid w:val="00210642"/>
    <w:rsid w:val="002137E0"/>
    <w:rsid w:val="00252995"/>
    <w:rsid w:val="00253913"/>
    <w:rsid w:val="00273DB9"/>
    <w:rsid w:val="002A57AF"/>
    <w:rsid w:val="002F3570"/>
    <w:rsid w:val="002F3FDA"/>
    <w:rsid w:val="00310DDB"/>
    <w:rsid w:val="0032567F"/>
    <w:rsid w:val="00330E43"/>
    <w:rsid w:val="003363E2"/>
    <w:rsid w:val="00347A8F"/>
    <w:rsid w:val="00350D41"/>
    <w:rsid w:val="003679CB"/>
    <w:rsid w:val="003723C2"/>
    <w:rsid w:val="00385B09"/>
    <w:rsid w:val="003A6108"/>
    <w:rsid w:val="003C75DB"/>
    <w:rsid w:val="004120F9"/>
    <w:rsid w:val="004213AC"/>
    <w:rsid w:val="00424BE5"/>
    <w:rsid w:val="00466752"/>
    <w:rsid w:val="004B3A69"/>
    <w:rsid w:val="004B6E39"/>
    <w:rsid w:val="005027AB"/>
    <w:rsid w:val="0051469D"/>
    <w:rsid w:val="00517CC4"/>
    <w:rsid w:val="00522CF9"/>
    <w:rsid w:val="00540447"/>
    <w:rsid w:val="00586292"/>
    <w:rsid w:val="005B77E0"/>
    <w:rsid w:val="005E3BB0"/>
    <w:rsid w:val="005F2B0E"/>
    <w:rsid w:val="005F45F7"/>
    <w:rsid w:val="00610B4C"/>
    <w:rsid w:val="00620596"/>
    <w:rsid w:val="00660C4B"/>
    <w:rsid w:val="006A1A13"/>
    <w:rsid w:val="006C4305"/>
    <w:rsid w:val="00702B4F"/>
    <w:rsid w:val="007108AD"/>
    <w:rsid w:val="007135B7"/>
    <w:rsid w:val="00723242"/>
    <w:rsid w:val="0073348F"/>
    <w:rsid w:val="00740A0D"/>
    <w:rsid w:val="00762CF9"/>
    <w:rsid w:val="00764E6B"/>
    <w:rsid w:val="007730DC"/>
    <w:rsid w:val="007A22B7"/>
    <w:rsid w:val="007A77F8"/>
    <w:rsid w:val="007C078A"/>
    <w:rsid w:val="007D37F3"/>
    <w:rsid w:val="007D6477"/>
    <w:rsid w:val="007D7107"/>
    <w:rsid w:val="007F42B1"/>
    <w:rsid w:val="007F628B"/>
    <w:rsid w:val="008066F9"/>
    <w:rsid w:val="00812908"/>
    <w:rsid w:val="00825459"/>
    <w:rsid w:val="008431AA"/>
    <w:rsid w:val="008D6747"/>
    <w:rsid w:val="009032BD"/>
    <w:rsid w:val="009116D3"/>
    <w:rsid w:val="00915E3C"/>
    <w:rsid w:val="00930B46"/>
    <w:rsid w:val="009404DD"/>
    <w:rsid w:val="009515DD"/>
    <w:rsid w:val="009A6EAB"/>
    <w:rsid w:val="009C145D"/>
    <w:rsid w:val="009D4CDE"/>
    <w:rsid w:val="009E54DB"/>
    <w:rsid w:val="009F3C66"/>
    <w:rsid w:val="00A2083B"/>
    <w:rsid w:val="00A259C3"/>
    <w:rsid w:val="00A4534A"/>
    <w:rsid w:val="00A535DD"/>
    <w:rsid w:val="00A66BDC"/>
    <w:rsid w:val="00A8772C"/>
    <w:rsid w:val="00A944FA"/>
    <w:rsid w:val="00AA0385"/>
    <w:rsid w:val="00AA7C8E"/>
    <w:rsid w:val="00AB5569"/>
    <w:rsid w:val="00AC6D22"/>
    <w:rsid w:val="00AD4ED6"/>
    <w:rsid w:val="00AE278C"/>
    <w:rsid w:val="00B11C99"/>
    <w:rsid w:val="00B15B5C"/>
    <w:rsid w:val="00B33C6F"/>
    <w:rsid w:val="00B70693"/>
    <w:rsid w:val="00B74A6B"/>
    <w:rsid w:val="00B75DBB"/>
    <w:rsid w:val="00BA19E7"/>
    <w:rsid w:val="00BB728E"/>
    <w:rsid w:val="00BD1530"/>
    <w:rsid w:val="00C15502"/>
    <w:rsid w:val="00C449C9"/>
    <w:rsid w:val="00C800CA"/>
    <w:rsid w:val="00CA393C"/>
    <w:rsid w:val="00CB3DF7"/>
    <w:rsid w:val="00CC4664"/>
    <w:rsid w:val="00D22CA2"/>
    <w:rsid w:val="00D7436E"/>
    <w:rsid w:val="00D905B7"/>
    <w:rsid w:val="00D92FD1"/>
    <w:rsid w:val="00DA323F"/>
    <w:rsid w:val="00DB0305"/>
    <w:rsid w:val="00DC2CD6"/>
    <w:rsid w:val="00E0235A"/>
    <w:rsid w:val="00E02A4C"/>
    <w:rsid w:val="00E044D0"/>
    <w:rsid w:val="00E06BEE"/>
    <w:rsid w:val="00E1154D"/>
    <w:rsid w:val="00E24D61"/>
    <w:rsid w:val="00E362E8"/>
    <w:rsid w:val="00E66E88"/>
    <w:rsid w:val="00E819C1"/>
    <w:rsid w:val="00E873D5"/>
    <w:rsid w:val="00EA2584"/>
    <w:rsid w:val="00EA6E86"/>
    <w:rsid w:val="00EB5398"/>
    <w:rsid w:val="00EB55FF"/>
    <w:rsid w:val="00ED581D"/>
    <w:rsid w:val="00EF0D9D"/>
    <w:rsid w:val="00F0525B"/>
    <w:rsid w:val="00F4327D"/>
    <w:rsid w:val="00F62E4E"/>
    <w:rsid w:val="00FA5813"/>
    <w:rsid w:val="00FC79A4"/>
    <w:rsid w:val="00FD0F3D"/>
    <w:rsid w:val="00FD4C40"/>
    <w:rsid w:val="00FD6F0D"/>
    <w:rsid w:val="00FF3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E726B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paragraph" w:styleId="af">
    <w:name w:val="Balloon Text"/>
    <w:basedOn w:val="a"/>
    <w:link w:val="af0"/>
    <w:uiPriority w:val="99"/>
    <w:semiHidden/>
    <w:unhideWhenUsed/>
    <w:rsid w:val="00CC466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CC4664"/>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723242"/>
    <w:rPr>
      <w:sz w:val="18"/>
      <w:szCs w:val="18"/>
    </w:rPr>
  </w:style>
  <w:style w:type="paragraph" w:styleId="af2">
    <w:name w:val="annotation text"/>
    <w:basedOn w:val="a"/>
    <w:link w:val="af3"/>
    <w:uiPriority w:val="99"/>
    <w:semiHidden/>
    <w:unhideWhenUsed/>
    <w:rsid w:val="00723242"/>
    <w:pPr>
      <w:jc w:val="left"/>
    </w:pPr>
  </w:style>
  <w:style w:type="character" w:customStyle="1" w:styleId="af3">
    <w:name w:val="コメント文字列 (文字)"/>
    <w:basedOn w:val="a0"/>
    <w:link w:val="af2"/>
    <w:uiPriority w:val="99"/>
    <w:semiHidden/>
    <w:rsid w:val="00723242"/>
  </w:style>
  <w:style w:type="paragraph" w:styleId="af4">
    <w:name w:val="annotation subject"/>
    <w:basedOn w:val="af2"/>
    <w:next w:val="af2"/>
    <w:link w:val="af5"/>
    <w:uiPriority w:val="99"/>
    <w:semiHidden/>
    <w:unhideWhenUsed/>
    <w:rsid w:val="00723242"/>
    <w:rPr>
      <w:b/>
      <w:bCs/>
    </w:rPr>
  </w:style>
  <w:style w:type="character" w:customStyle="1" w:styleId="af5">
    <w:name w:val="コメント内容 (文字)"/>
    <w:basedOn w:val="af3"/>
    <w:link w:val="af4"/>
    <w:uiPriority w:val="99"/>
    <w:semiHidden/>
    <w:rsid w:val="007232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A93E-67B3-4FEF-B07C-DD176A55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2025-08-05T06:33:00Z</dcterms:created>
  <dcterms:modified xsi:type="dcterms:W3CDTF">2025-08-05T06:33:00Z</dcterms:modified>
</cp:coreProperties>
</file>