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F4A80" w14:textId="059766A9" w:rsidR="00D4578B" w:rsidRDefault="00712AF5" w:rsidP="00D4578B">
      <w:pPr>
        <w:spacing w:after="44" w:line="259" w:lineRule="auto"/>
        <w:ind w:left="11" w:hanging="11"/>
        <w:rPr>
          <w:rFonts w:asciiTheme="majorEastAsia" w:eastAsiaTheme="majorEastAsia" w:hAnsiTheme="majorEastAsia"/>
          <w:color w:val="auto"/>
        </w:rPr>
      </w:pPr>
      <w:r w:rsidRPr="00056DAB">
        <w:rPr>
          <w:rFonts w:asciiTheme="majorEastAsia" w:eastAsiaTheme="majorEastAsia" w:hAnsiTheme="majorEastAsia"/>
          <w:color w:val="auto"/>
        </w:rPr>
        <w:t>第</w:t>
      </w:r>
      <w:r w:rsidR="00B25A44">
        <w:rPr>
          <w:rFonts w:asciiTheme="majorEastAsia" w:eastAsiaTheme="majorEastAsia" w:hAnsiTheme="majorEastAsia" w:hint="eastAsia"/>
          <w:color w:val="auto"/>
        </w:rPr>
        <w:t>６</w:t>
      </w:r>
      <w:r w:rsidRPr="00056DAB">
        <w:rPr>
          <w:rFonts w:asciiTheme="majorEastAsia" w:eastAsiaTheme="majorEastAsia" w:hAnsiTheme="majorEastAsia"/>
          <w:color w:val="auto"/>
        </w:rPr>
        <w:t>号様式（第</w:t>
      </w:r>
      <w:r w:rsidR="003604F7">
        <w:rPr>
          <w:rFonts w:asciiTheme="majorEastAsia" w:eastAsiaTheme="majorEastAsia" w:hAnsiTheme="majorEastAsia" w:hint="eastAsia"/>
          <w:color w:val="auto"/>
        </w:rPr>
        <w:t>2</w:t>
      </w:r>
      <w:r w:rsidR="00A375CA">
        <w:rPr>
          <w:rFonts w:asciiTheme="majorEastAsia" w:eastAsiaTheme="majorEastAsia" w:hAnsiTheme="majorEastAsia"/>
          <w:color w:val="auto"/>
        </w:rPr>
        <w:t>4</w:t>
      </w:r>
      <w:r w:rsidR="00C9521D" w:rsidRPr="00056DAB">
        <w:rPr>
          <w:rFonts w:asciiTheme="majorEastAsia" w:eastAsiaTheme="majorEastAsia" w:hAnsiTheme="majorEastAsia"/>
          <w:color w:val="auto"/>
        </w:rPr>
        <w:t>条関係）</w:t>
      </w:r>
      <w:r w:rsidR="005070DC" w:rsidRPr="00B70EA3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5732FF1E" wp14:editId="6B9326CE">
                <wp:simplePos x="0" y="0"/>
                <wp:positionH relativeFrom="margin">
                  <wp:posOffset>2762250</wp:posOffset>
                </wp:positionH>
                <wp:positionV relativeFrom="paragraph">
                  <wp:posOffset>-316230</wp:posOffset>
                </wp:positionV>
                <wp:extent cx="619125" cy="619760"/>
                <wp:effectExtent l="7620" t="7620" r="11430" b="1079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5898E" w14:textId="0CF01BB1" w:rsidR="005070DC" w:rsidRPr="00975D6E" w:rsidRDefault="005070DC" w:rsidP="005070DC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AC9F5" w14:textId="77777777" w:rsidR="005070DC" w:rsidRPr="00975D6E" w:rsidRDefault="005070DC" w:rsidP="005070DC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3831A" w14:textId="77777777" w:rsidR="005070DC" w:rsidRDefault="005070DC" w:rsidP="005070D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32FF1E" id="グループ化 6" o:spid="_x0000_s1026" style="position:absolute;left:0;text-align:left;margin-left:217.5pt;margin-top:-24.9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2IV1yeEAAAAKAQAADwAAAGRycy9kb3ducmV2LnhtbEyPQUvD&#10;QBCF74L/YRnBW7tJ02iN2ZRS1FMRbAXxts1Ok9DsbMhuk/TfO570OLzHm+/L15NtxYC9bxwpiOcR&#10;CKTSmYYqBZ+H19kKhA+ajG4doYIrelgXtze5zowb6QOHfagEj5DPtII6hC6T0pc1Wu3nrkPi7OR6&#10;qwOffSVNr0cet61cRNGDtLoh/lDrDrc1luf9xSp4G/W4SeKXYXc+ba/fh/T9axejUvd30+YZRMAp&#10;/JXhF5/RoWCmo7uQ8aJVsExSdgkKZssnduBGmixSEEeOHlcgi1z+Vyh+AAAA//8DAFBLAQItABQA&#10;BgAIAAAAIQC2gziS/gAAAOEBAAATAAAAAAAAAAAAAAAAAAAAAABbQ29udGVudF9UeXBlc10ueG1s&#10;UEsBAi0AFAAGAAgAAAAhADj9If/WAAAAlAEAAAsAAAAAAAAAAAAAAAAALwEAAF9yZWxzLy5yZWxz&#10;UEsBAi0AFAAGAAgAAAAhACg2lG7NBAAAfhEAAA4AAAAAAAAAAAAAAAAALgIAAGRycy9lMm9Eb2Mu&#10;eG1sUEsBAi0AFAAGAAgAAAAhANiFdcnhAAAACgEAAA8AAAAAAAAAAAAAAAAAJwcAAGRycy9kb3du&#10;cmV2LnhtbFBLBQYAAAAABAAEAPMAAAA1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1735898E" w14:textId="0CF01BB1" w:rsidR="005070DC" w:rsidRPr="00975D6E" w:rsidRDefault="005070DC" w:rsidP="005070DC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BCAC9F5" w14:textId="77777777" w:rsidR="005070DC" w:rsidRPr="00975D6E" w:rsidRDefault="005070DC" w:rsidP="005070DC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3DF3831A" w14:textId="77777777" w:rsidR="005070DC" w:rsidRDefault="005070DC" w:rsidP="005070D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39D9B717" w14:textId="77777777" w:rsidR="00F81E18" w:rsidRPr="00F81E18" w:rsidRDefault="00F81E18" w:rsidP="00D4578B">
      <w:pPr>
        <w:spacing w:after="44" w:line="259" w:lineRule="auto"/>
        <w:ind w:left="11" w:hanging="11"/>
        <w:rPr>
          <w:rFonts w:asciiTheme="majorEastAsia" w:eastAsiaTheme="majorEastAsia" w:hAnsiTheme="majorEastAsia"/>
          <w:color w:val="auto"/>
        </w:rPr>
      </w:pPr>
    </w:p>
    <w:p w14:paraId="7051B5BC" w14:textId="77777777" w:rsidR="001230FA" w:rsidRPr="006861C7" w:rsidRDefault="001230FA" w:rsidP="001230FA">
      <w:pPr>
        <w:spacing w:after="36"/>
        <w:ind w:left="-5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年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月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日</w:t>
      </w:r>
    </w:p>
    <w:p w14:paraId="09B5EFFA" w14:textId="77777777" w:rsidR="001230FA" w:rsidRPr="006861C7" w:rsidRDefault="001230FA" w:rsidP="001230FA">
      <w:pPr>
        <w:spacing w:after="23" w:line="259" w:lineRule="auto"/>
        <w:ind w:left="0" w:firstLine="0"/>
        <w:rPr>
          <w:rFonts w:asciiTheme="majorEastAsia" w:eastAsiaTheme="majorEastAsia" w:hAnsiTheme="majorEastAsia"/>
        </w:rPr>
      </w:pPr>
    </w:p>
    <w:p w14:paraId="23C3F4E8" w14:textId="77777777" w:rsidR="001230FA" w:rsidRPr="006861C7" w:rsidRDefault="001230FA" w:rsidP="001230FA">
      <w:pPr>
        <w:spacing w:after="36"/>
        <w:ind w:left="-5"/>
        <w:rPr>
          <w:rFonts w:asciiTheme="majorEastAsia" w:eastAsiaTheme="majorEastAsia" w:hAnsiTheme="majorEastAsia"/>
        </w:rPr>
      </w:pPr>
      <w:r w:rsidRPr="006861C7">
        <w:rPr>
          <w:rFonts w:asciiTheme="majorEastAsia" w:eastAsiaTheme="majorEastAsia" w:hAnsiTheme="majorEastAsia" w:hint="eastAsia"/>
        </w:rPr>
        <w:t>公益財団法人東京観光財団　理事長</w:t>
      </w:r>
      <w:r w:rsidRPr="006861C7">
        <w:rPr>
          <w:rFonts w:asciiTheme="majorEastAsia" w:eastAsiaTheme="majorEastAsia" w:hAnsiTheme="majorEastAsia"/>
        </w:rPr>
        <w:t xml:space="preserve">   殿</w:t>
      </w: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30563A" w14:paraId="559D35CA" w14:textId="77777777" w:rsidTr="005070D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72CC4" w14:textId="77777777" w:rsidR="0030563A" w:rsidRPr="00975D6E" w:rsidRDefault="0030563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30563A" w14:paraId="30BBFED8" w14:textId="77777777" w:rsidTr="005070DC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57761" w14:textId="77777777" w:rsidR="0030563A" w:rsidRPr="00975D6E" w:rsidRDefault="0030563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1746B" w14:textId="77777777" w:rsidR="0030563A" w:rsidRPr="00D23802" w:rsidRDefault="0030563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0563A" w14:paraId="1700F76A" w14:textId="77777777" w:rsidTr="005070D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EBFCD" w14:textId="2FC37A56" w:rsidR="0030563A" w:rsidRPr="00975D6E" w:rsidRDefault="0030563A" w:rsidP="00CA45CB">
            <w:pPr>
              <w:spacing w:after="0" w:line="240" w:lineRule="exact"/>
              <w:ind w:left="600" w:hangingChars="300" w:hanging="60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</w:t>
            </w:r>
            <w:r w:rsidRPr="00844FCA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又</w:t>
            </w: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は名称及び代表者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名</w:t>
            </w: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）</w:t>
            </w:r>
          </w:p>
        </w:tc>
      </w:tr>
      <w:tr w:rsidR="0030563A" w14:paraId="56214BD7" w14:textId="77777777" w:rsidTr="005070DC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04C1E" w14:textId="77777777" w:rsidR="0030563A" w:rsidRPr="00B706B0" w:rsidRDefault="0030563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4CDA0" w14:textId="77777777" w:rsidR="0030563A" w:rsidRPr="00975D6E" w:rsidRDefault="0030563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0563A" w14:paraId="54F52172" w14:textId="77777777" w:rsidTr="005070D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75357" w14:textId="22EBF790" w:rsidR="0030563A" w:rsidRPr="00975D6E" w:rsidRDefault="0030563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</w:t>
            </w:r>
            <w:r w:rsidR="00D23802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・営業所</w:t>
            </w:r>
            <w:r w:rsidRPr="00CA45C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等</w:t>
            </w: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所在地</w:t>
            </w:r>
            <w:r w:rsidR="005070DC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（複数の場合は別紙に記載）</w:t>
            </w:r>
          </w:p>
        </w:tc>
      </w:tr>
      <w:tr w:rsidR="0030563A" w14:paraId="5799AE13" w14:textId="77777777" w:rsidTr="005070DC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10162" w14:textId="77777777" w:rsidR="0030563A" w:rsidRPr="00975D6E" w:rsidRDefault="0030563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EE6D1" w14:textId="77777777" w:rsidR="0030563A" w:rsidRPr="00975D6E" w:rsidRDefault="0030563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0563A" w14:paraId="560094D2" w14:textId="77777777" w:rsidTr="005070D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7FA0D" w14:textId="2AC8FEA5" w:rsidR="0030563A" w:rsidRPr="00975D6E" w:rsidRDefault="0030563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施設</w:t>
            </w:r>
            <w:r w:rsidR="00D23802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・営業所</w:t>
            </w:r>
            <w:r w:rsidRPr="00CA45C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等</w:t>
            </w: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名称</w:t>
            </w:r>
            <w:r w:rsidR="005070DC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（複数の場合は別紙に記載）</w:t>
            </w:r>
          </w:p>
        </w:tc>
      </w:tr>
      <w:tr w:rsidR="0030563A" w14:paraId="44001A21" w14:textId="77777777" w:rsidTr="005070DC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A1CCB" w14:textId="77777777" w:rsidR="0030563A" w:rsidRPr="00975D6E" w:rsidRDefault="0030563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F9626" w14:textId="77777777" w:rsidR="0030563A" w:rsidRPr="00975D6E" w:rsidRDefault="0030563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52F7343C" w14:textId="77777777" w:rsidR="003063B5" w:rsidRPr="00975D6E" w:rsidRDefault="003063B5" w:rsidP="003063B5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09BD03D" w14:textId="77777777" w:rsidR="003063B5" w:rsidRPr="00975D6E" w:rsidRDefault="003063B5" w:rsidP="003063B5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3513C2D4" w14:textId="77777777" w:rsidR="0030563A" w:rsidRDefault="0030563A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2261B8D" w14:textId="77777777" w:rsidR="0030563A" w:rsidRDefault="0030563A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1AFBD694" w14:textId="77777777" w:rsidR="0030563A" w:rsidRDefault="0030563A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4A63A3E3" w14:textId="77777777" w:rsidR="0030563A" w:rsidRDefault="0030563A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6B93172D" w14:textId="77777777" w:rsidR="0030563A" w:rsidRDefault="0030563A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4ECFFC7" w14:textId="77777777" w:rsidR="0030563A" w:rsidRDefault="0030563A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131D3476" w14:textId="77777777" w:rsidR="0030563A" w:rsidRDefault="0030563A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62724B10" w14:textId="77777777" w:rsidR="0030563A" w:rsidRDefault="0030563A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5B6877E" w14:textId="77777777" w:rsidR="0030563A" w:rsidRDefault="0030563A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678CF14" w14:textId="77777777" w:rsidR="003063B5" w:rsidRPr="00B70EA3" w:rsidRDefault="003063B5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B70EA3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6A7FA11" wp14:editId="353138D7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A4D70" w14:textId="77777777" w:rsidR="005070DC" w:rsidRPr="00975D6E" w:rsidRDefault="005070DC" w:rsidP="003063B5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E5FCD" w14:textId="77777777" w:rsidR="005070DC" w:rsidRPr="00975D6E" w:rsidRDefault="005070DC" w:rsidP="003063B5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854AA" w14:textId="77777777" w:rsidR="005070DC" w:rsidRDefault="005070DC" w:rsidP="003063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A7FA11" id="グループ化 1" o:spid="_x0000_s1031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AkorHl5AAAAA0BAAAPAAAAZHJzL2Rvd25yZXYueG1sTI/B&#10;TsMwDIbvSLxDZCRuW9KO0q00naYJOE2T2JAQt6zx2mqNUzVZ27094QRH259+f3++nkzLBuxdY0lC&#10;NBfAkEqrG6okfB7fZktgzivSqrWEEm7oYF3c3+Uq03akDxwOvmIhhFymJNTedxnnrqzRKDe3HVK4&#10;nW1vlA9jX3HdqzGEm5bHQjxzoxoKH2rV4bbG8nK4Ggnvoxo3i+h12F3O29v3Mdl/7SKU8vFh2rwA&#10;8zj5Pxh+9YM6FMHpZK+kHWslLJOnNKASZrFIF8ACskriGNgprCKxSoEXOf/fovgBAAD//wMAUEsB&#10;Ai0AFAAGAAgAAAAhALaDOJL+AAAA4QEAABMAAAAAAAAAAAAAAAAAAAAAAFtDb250ZW50X1R5cGVz&#10;XS54bWxQSwECLQAUAAYACAAAACEAOP0h/9YAAACUAQAACwAAAAAAAAAAAAAAAAAvAQAAX3JlbHMv&#10;LnJlbHNQSwECLQAUAAYACAAAACEAwZD0SM8EAACEEQAADgAAAAAAAAAAAAAAAAAuAgAAZHJzL2Uy&#10;b0RvYy54bWxQSwECLQAUAAYACAAAACEAJKKx5eQAAAANAQAADwAAAAAAAAAAAAAAAAApBwAAZHJz&#10;L2Rvd25yZXYueG1sUEsFBgAAAAAEAAQA8wAAADoIAAAAAA=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21DA4D70" w14:textId="77777777" w:rsidR="005070DC" w:rsidRPr="00975D6E" w:rsidRDefault="005070DC" w:rsidP="003063B5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A0E5FCD" w14:textId="77777777" w:rsidR="005070DC" w:rsidRPr="00975D6E" w:rsidRDefault="005070DC" w:rsidP="003063B5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E0854AA" w14:textId="77777777" w:rsidR="005070DC" w:rsidRDefault="005070DC" w:rsidP="003063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73AD1817" w14:textId="77777777" w:rsidR="00F77177" w:rsidRPr="00B70EA3" w:rsidRDefault="00F7717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28224CA" w14:textId="3F9A575B" w:rsidR="00F77177" w:rsidRPr="00056DAB" w:rsidRDefault="00B25A44" w:rsidP="00CA45CB">
      <w:pPr>
        <w:spacing w:after="44" w:line="259" w:lineRule="auto"/>
        <w:ind w:leftChars="500" w:left="1050" w:right="109" w:firstLine="0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B25A44">
        <w:rPr>
          <w:rFonts w:asciiTheme="majorEastAsia" w:eastAsiaTheme="majorEastAsia" w:hAnsiTheme="majorEastAsia" w:hint="eastAsia"/>
          <w:color w:val="auto"/>
          <w:sz w:val="24"/>
          <w:szCs w:val="24"/>
        </w:rPr>
        <w:t>外国人旅行者受入に係る経営活力向上支援事業補助金</w:t>
      </w:r>
      <w:r w:rsidR="00E02F0A" w:rsidRPr="00056DAB">
        <w:rPr>
          <w:rFonts w:asciiTheme="majorEastAsia" w:eastAsiaTheme="majorEastAsia" w:hAnsiTheme="majorEastAsia" w:hint="eastAsia"/>
          <w:color w:val="auto"/>
          <w:sz w:val="24"/>
          <w:szCs w:val="24"/>
        </w:rPr>
        <w:t>事業</w:t>
      </w:r>
      <w:r w:rsidR="00C9521D" w:rsidRPr="00056DAB">
        <w:rPr>
          <w:rFonts w:asciiTheme="majorEastAsia" w:eastAsiaTheme="majorEastAsia" w:hAnsiTheme="majorEastAsia"/>
          <w:color w:val="auto"/>
          <w:sz w:val="24"/>
          <w:szCs w:val="24"/>
        </w:rPr>
        <w:t>実績報告書</w:t>
      </w:r>
    </w:p>
    <w:p w14:paraId="65CA2BBA" w14:textId="77777777" w:rsidR="001230FA" w:rsidRPr="00056DAB" w:rsidRDefault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17FC7050" w14:textId="77777777" w:rsidR="001230FA" w:rsidRPr="00056DAB" w:rsidRDefault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A6D7C90" w14:textId="0D3920BE" w:rsidR="00F77177" w:rsidRPr="00056DAB" w:rsidRDefault="001230FA" w:rsidP="00BF4C25">
      <w:pPr>
        <w:ind w:left="0" w:firstLineChars="300" w:firstLine="630"/>
        <w:rPr>
          <w:rFonts w:asciiTheme="majorEastAsia" w:eastAsiaTheme="majorEastAsia" w:hAnsiTheme="majorEastAsia"/>
          <w:color w:val="auto"/>
        </w:rPr>
      </w:pPr>
      <w:r w:rsidRPr="00056DAB">
        <w:rPr>
          <w:rFonts w:asciiTheme="majorEastAsia" w:eastAsiaTheme="majorEastAsia" w:hAnsiTheme="majorEastAsia" w:hint="eastAsia"/>
          <w:color w:val="auto"/>
        </w:rPr>
        <w:t xml:space="preserve">　</w:t>
      </w:r>
      <w:r w:rsidR="00C9521D" w:rsidRPr="00056DAB">
        <w:rPr>
          <w:rFonts w:asciiTheme="majorEastAsia" w:eastAsiaTheme="majorEastAsia" w:hAnsiTheme="majorEastAsia"/>
          <w:color w:val="auto"/>
        </w:rPr>
        <w:t>年</w:t>
      </w:r>
      <w:r w:rsidRPr="00056DAB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3B63C0">
        <w:rPr>
          <w:rFonts w:asciiTheme="majorEastAsia" w:eastAsiaTheme="majorEastAsia" w:hAnsiTheme="majorEastAsia" w:hint="eastAsia"/>
          <w:color w:val="auto"/>
        </w:rPr>
        <w:t xml:space="preserve"> </w:t>
      </w:r>
      <w:r w:rsidR="00C9521D" w:rsidRPr="00056DAB">
        <w:rPr>
          <w:rFonts w:asciiTheme="majorEastAsia" w:eastAsiaTheme="majorEastAsia" w:hAnsiTheme="majorEastAsia"/>
          <w:color w:val="auto"/>
        </w:rPr>
        <w:t>月</w:t>
      </w:r>
      <w:r w:rsidRPr="00056DAB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783542" w:rsidRPr="00056DAB">
        <w:rPr>
          <w:rFonts w:asciiTheme="majorEastAsia" w:eastAsiaTheme="majorEastAsia" w:hAnsiTheme="majorEastAsia" w:hint="eastAsia"/>
          <w:color w:val="auto"/>
        </w:rPr>
        <w:t>日付</w:t>
      </w:r>
      <w:r w:rsidR="00B25A44">
        <w:rPr>
          <w:rFonts w:asciiTheme="majorEastAsia" w:eastAsiaTheme="majorEastAsia" w:hAnsiTheme="majorEastAsia" w:hint="eastAsia"/>
          <w:color w:val="auto"/>
        </w:rPr>
        <w:t xml:space="preserve">　　　　　</w:t>
      </w:r>
      <w:r w:rsidRPr="00056DAB">
        <w:rPr>
          <w:rFonts w:asciiTheme="majorEastAsia" w:eastAsiaTheme="majorEastAsia" w:hAnsiTheme="majorEastAsia" w:hint="eastAsia"/>
          <w:color w:val="auto"/>
        </w:rPr>
        <w:t xml:space="preserve">第　　</w:t>
      </w:r>
      <w:r w:rsidR="003B63C0">
        <w:rPr>
          <w:rFonts w:asciiTheme="majorEastAsia" w:eastAsiaTheme="majorEastAsia" w:hAnsiTheme="majorEastAsia" w:hint="eastAsia"/>
          <w:color w:val="auto"/>
        </w:rPr>
        <w:t xml:space="preserve"> 　</w:t>
      </w:r>
      <w:r w:rsidR="008F1E8E" w:rsidRPr="00056DAB">
        <w:rPr>
          <w:rFonts w:asciiTheme="majorEastAsia" w:eastAsiaTheme="majorEastAsia" w:hAnsiTheme="majorEastAsia" w:hint="eastAsia"/>
          <w:color w:val="auto"/>
        </w:rPr>
        <w:t>号</w:t>
      </w:r>
      <w:r w:rsidR="00C9521D" w:rsidRPr="00056DAB">
        <w:rPr>
          <w:rFonts w:asciiTheme="majorEastAsia" w:eastAsiaTheme="majorEastAsia" w:hAnsiTheme="majorEastAsia"/>
          <w:color w:val="auto"/>
        </w:rPr>
        <w:t>で交付決定を受けた</w:t>
      </w:r>
      <w:r w:rsidR="00B25A44" w:rsidRPr="00B25A44">
        <w:rPr>
          <w:rFonts w:asciiTheme="majorEastAsia" w:eastAsiaTheme="majorEastAsia" w:hAnsiTheme="majorEastAsia" w:hint="eastAsia"/>
          <w:color w:val="auto"/>
        </w:rPr>
        <w:t>外国人旅行者受入に係る経営活力向上支援事業補助金</w:t>
      </w:r>
      <w:r w:rsidR="00C9521D" w:rsidRPr="00056DAB">
        <w:rPr>
          <w:rFonts w:asciiTheme="majorEastAsia" w:eastAsiaTheme="majorEastAsia" w:hAnsiTheme="majorEastAsia"/>
          <w:color w:val="auto"/>
        </w:rPr>
        <w:t>事業</w:t>
      </w:r>
      <w:r w:rsidR="00FB52EF">
        <w:rPr>
          <w:rFonts w:asciiTheme="majorEastAsia" w:eastAsiaTheme="majorEastAsia" w:hAnsiTheme="majorEastAsia" w:hint="eastAsia"/>
          <w:color w:val="auto"/>
        </w:rPr>
        <w:t>の</w:t>
      </w:r>
      <w:r w:rsidR="00C9521D" w:rsidRPr="00056DAB">
        <w:rPr>
          <w:rFonts w:asciiTheme="majorEastAsia" w:eastAsiaTheme="majorEastAsia" w:hAnsiTheme="majorEastAsia"/>
          <w:color w:val="auto"/>
        </w:rPr>
        <w:t>実績について、下記のとおり報告します。</w:t>
      </w:r>
    </w:p>
    <w:p w14:paraId="65506F6F" w14:textId="77777777" w:rsidR="00084CF8" w:rsidRPr="00056DAB" w:rsidRDefault="00084CF8" w:rsidP="00FB6B17">
      <w:pPr>
        <w:ind w:left="8" w:hangingChars="4" w:hanging="8"/>
        <w:rPr>
          <w:rFonts w:asciiTheme="majorEastAsia" w:eastAsiaTheme="majorEastAsia" w:hAnsiTheme="majorEastAsia"/>
          <w:color w:val="auto"/>
        </w:rPr>
      </w:pPr>
    </w:p>
    <w:p w14:paraId="59CFEE55" w14:textId="77777777" w:rsidR="001230FA" w:rsidRPr="001230FA" w:rsidRDefault="001230FA" w:rsidP="00FB6B17">
      <w:pPr>
        <w:ind w:left="8" w:hangingChars="4" w:hanging="8"/>
        <w:rPr>
          <w:rFonts w:asciiTheme="majorEastAsia" w:eastAsiaTheme="majorEastAsia" w:hAnsiTheme="majorEastAsia"/>
        </w:rPr>
      </w:pPr>
    </w:p>
    <w:p w14:paraId="18F71A22" w14:textId="77777777" w:rsidR="00F77177" w:rsidRPr="00800E6C" w:rsidRDefault="00C9521D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</w:rPr>
      </w:pPr>
      <w:r w:rsidRPr="00800E6C">
        <w:rPr>
          <w:rFonts w:asciiTheme="majorEastAsia" w:eastAsiaTheme="majorEastAsia" w:hAnsiTheme="majorEastAsia"/>
        </w:rPr>
        <w:t>記</w:t>
      </w:r>
    </w:p>
    <w:p w14:paraId="5AB2495D" w14:textId="77777777" w:rsidR="00FB6B17" w:rsidRDefault="00FB6B17" w:rsidP="00276D1A">
      <w:pPr>
        <w:rPr>
          <w:rFonts w:asciiTheme="majorEastAsia" w:eastAsiaTheme="majorEastAsia" w:hAnsiTheme="majorEastAsia"/>
        </w:rPr>
      </w:pPr>
    </w:p>
    <w:p w14:paraId="04B56BC6" w14:textId="77777777" w:rsidR="001230FA" w:rsidRPr="00800E6C" w:rsidRDefault="001230FA" w:rsidP="00276D1A">
      <w:pPr>
        <w:rPr>
          <w:rFonts w:asciiTheme="majorEastAsia" w:eastAsiaTheme="majorEastAsia" w:hAnsiTheme="majorEastAsia"/>
        </w:rPr>
      </w:pPr>
    </w:p>
    <w:p w14:paraId="3EF44F7D" w14:textId="665F3F6A" w:rsidR="00F77177" w:rsidRPr="00800E6C" w:rsidRDefault="00276D1A" w:rsidP="00276D1A">
      <w:pPr>
        <w:rPr>
          <w:rFonts w:asciiTheme="majorEastAsia" w:eastAsiaTheme="majorEastAsia" w:hAnsiTheme="majorEastAsia"/>
        </w:rPr>
      </w:pPr>
      <w:r w:rsidRPr="00800E6C">
        <w:rPr>
          <w:rFonts w:asciiTheme="majorEastAsia" w:eastAsiaTheme="majorEastAsia" w:hAnsiTheme="majorEastAsia" w:hint="eastAsia"/>
        </w:rPr>
        <w:t xml:space="preserve">１　</w:t>
      </w:r>
      <w:r w:rsidR="00187F81">
        <w:rPr>
          <w:rFonts w:asciiTheme="majorEastAsia" w:eastAsiaTheme="majorEastAsia" w:hAnsiTheme="majorEastAsia" w:hint="eastAsia"/>
        </w:rPr>
        <w:t>補助事業の</w:t>
      </w:r>
      <w:r w:rsidR="00CF1838">
        <w:rPr>
          <w:rFonts w:asciiTheme="majorEastAsia" w:eastAsiaTheme="majorEastAsia" w:hAnsiTheme="majorEastAsia" w:hint="eastAsia"/>
        </w:rPr>
        <w:t>実績</w:t>
      </w:r>
      <w:r w:rsidR="00070182">
        <w:rPr>
          <w:rFonts w:asciiTheme="majorEastAsia" w:eastAsiaTheme="majorEastAsia" w:hAnsiTheme="majorEastAsia" w:hint="eastAsia"/>
        </w:rPr>
        <w:t>等</w:t>
      </w:r>
    </w:p>
    <w:p w14:paraId="3D9A4FF8" w14:textId="2DFFB507" w:rsidR="00F77177" w:rsidRPr="00800E6C" w:rsidRDefault="00187F81" w:rsidP="001230FA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別紙のとおりです。</w:t>
      </w:r>
      <w:r w:rsidR="00C9521D" w:rsidRPr="00800E6C">
        <w:rPr>
          <w:rFonts w:asciiTheme="majorEastAsia" w:eastAsiaTheme="majorEastAsia" w:hAnsiTheme="majorEastAsia" w:cs="Century"/>
        </w:rPr>
        <w:t xml:space="preserve"> </w:t>
      </w:r>
    </w:p>
    <w:p w14:paraId="63FAA399" w14:textId="77777777" w:rsidR="00F77177" w:rsidRPr="00800E6C" w:rsidRDefault="00C9521D">
      <w:pPr>
        <w:spacing w:after="26" w:line="259" w:lineRule="auto"/>
        <w:ind w:left="0" w:firstLine="0"/>
        <w:rPr>
          <w:rFonts w:asciiTheme="majorEastAsia" w:eastAsiaTheme="majorEastAsia" w:hAnsiTheme="majorEastAsia"/>
        </w:rPr>
      </w:pPr>
      <w:r w:rsidRPr="00800E6C">
        <w:rPr>
          <w:rFonts w:asciiTheme="majorEastAsia" w:eastAsiaTheme="majorEastAsia" w:hAnsiTheme="majorEastAsia" w:cs="Century"/>
        </w:rPr>
        <w:t xml:space="preserve"> </w:t>
      </w:r>
    </w:p>
    <w:p w14:paraId="19372626" w14:textId="6F10C628" w:rsidR="00A53A33" w:rsidRDefault="00276D1A" w:rsidP="00070182">
      <w:pPr>
        <w:rPr>
          <w:rFonts w:asciiTheme="majorEastAsia" w:eastAsiaTheme="majorEastAsia" w:hAnsiTheme="majorEastAsia"/>
        </w:rPr>
      </w:pPr>
      <w:r w:rsidRPr="00800E6C">
        <w:rPr>
          <w:rFonts w:asciiTheme="majorEastAsia" w:eastAsiaTheme="majorEastAsia" w:hAnsiTheme="majorEastAsia" w:hint="eastAsia"/>
        </w:rPr>
        <w:t xml:space="preserve">２　</w:t>
      </w:r>
      <w:r w:rsidR="00070182">
        <w:rPr>
          <w:rFonts w:asciiTheme="majorEastAsia" w:eastAsiaTheme="majorEastAsia" w:hAnsiTheme="majorEastAsia" w:hint="eastAsia"/>
        </w:rPr>
        <w:t>補助金額</w:t>
      </w:r>
    </w:p>
    <w:p w14:paraId="718EE803" w14:textId="64ADF3F7" w:rsidR="00070182" w:rsidRDefault="00070182" w:rsidP="0007018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別紙のとおりです。</w:t>
      </w:r>
    </w:p>
    <w:p w14:paraId="41738C2C" w14:textId="08D55206" w:rsidR="00187F81" w:rsidRDefault="00187F81" w:rsidP="003063B5">
      <w:pPr>
        <w:ind w:left="0" w:right="570" w:firstLine="0"/>
        <w:rPr>
          <w:rFonts w:asciiTheme="majorEastAsia" w:eastAsiaTheme="majorEastAsia" w:hAnsiTheme="majorEastAsia"/>
        </w:rPr>
      </w:pPr>
    </w:p>
    <w:p w14:paraId="7AB86214" w14:textId="0E97986C" w:rsidR="00187F81" w:rsidRDefault="00187F81" w:rsidP="003063B5">
      <w:pPr>
        <w:ind w:left="0" w:right="570" w:firstLine="0"/>
        <w:rPr>
          <w:rFonts w:asciiTheme="majorEastAsia" w:eastAsiaTheme="majorEastAsia" w:hAnsiTheme="majorEastAsia"/>
        </w:rPr>
      </w:pPr>
    </w:p>
    <w:p w14:paraId="68BF2426" w14:textId="77777777" w:rsidR="00187F81" w:rsidRPr="0030563A" w:rsidRDefault="00187F81" w:rsidP="003063B5">
      <w:pPr>
        <w:ind w:left="0" w:right="570" w:firstLine="0"/>
        <w:rPr>
          <w:rFonts w:asciiTheme="majorEastAsia" w:eastAsiaTheme="majorEastAsia" w:hAnsiTheme="majorEastAsia"/>
        </w:rPr>
      </w:pPr>
    </w:p>
    <w:p w14:paraId="73BF4184" w14:textId="77777777" w:rsidR="00A53A33" w:rsidRDefault="00A53A33" w:rsidP="003063B5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pPr w:leftFromText="142" w:rightFromText="142" w:vertAnchor="text" w:horzAnchor="margin" w:tblpXSpec="right" w:tblpY="15"/>
        <w:tblW w:w="5800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5070DC" w:rsidRPr="00B706B0" w14:paraId="50AA6883" w14:textId="77777777" w:rsidTr="005070DC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947AEBE" w14:textId="77777777" w:rsidR="005070DC" w:rsidRPr="00B706B0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0E077F46" w14:textId="77777777" w:rsidR="005070DC" w:rsidRPr="00B706B0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5070DC" w:rsidRPr="00B706B0" w14:paraId="0E4046E5" w14:textId="77777777" w:rsidTr="005070DC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4783964" w14:textId="77777777" w:rsidR="005070DC" w:rsidRPr="00B706B0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所属・担当者名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033E75F7" w14:textId="77777777" w:rsidR="005070DC" w:rsidRPr="00B706B0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5070DC" w:rsidRPr="00B706B0" w14:paraId="22E69CAD" w14:textId="77777777" w:rsidTr="005070DC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52EC8194" w14:textId="77777777" w:rsidR="005070DC" w:rsidRPr="00B706B0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5070DC">
              <w:rPr>
                <w:rFonts w:ascii="ＭＳ ゴシック" w:eastAsia="ＭＳ ゴシック" w:hAnsi="ＭＳ ゴシック" w:hint="eastAsia"/>
                <w:color w:val="auto"/>
                <w:spacing w:val="100"/>
                <w:kern w:val="0"/>
                <w:sz w:val="20"/>
                <w:szCs w:val="20"/>
                <w:fitText w:val="1400" w:id="-2015155456"/>
              </w:rPr>
              <w:t xml:space="preserve">住　　　</w:t>
            </w:r>
            <w:r w:rsidRPr="005070DC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400" w:id="-2015155456"/>
              </w:rPr>
              <w:t>所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0C07B45D" w14:textId="77777777" w:rsidR="005070DC" w:rsidRDefault="00A375C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〒</w:t>
            </w:r>
          </w:p>
          <w:p w14:paraId="5633F90F" w14:textId="107FA5C8" w:rsidR="00A375CA" w:rsidRPr="00B706B0" w:rsidRDefault="00A375C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5070DC" w:rsidRPr="00B706B0" w14:paraId="5C11F9FA" w14:textId="77777777" w:rsidTr="005070DC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041565BA" w14:textId="77777777" w:rsidR="005070DC" w:rsidRPr="00B706B0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5070DC">
              <w:rPr>
                <w:rFonts w:ascii="ＭＳ ゴシック" w:eastAsia="ＭＳ ゴシック" w:hAnsi="ＭＳ ゴシック" w:hint="eastAsia"/>
                <w:color w:val="auto"/>
                <w:spacing w:val="200"/>
                <w:kern w:val="0"/>
                <w:sz w:val="20"/>
                <w:szCs w:val="20"/>
                <w:fitText w:val="1400" w:id="-2015155455"/>
              </w:rPr>
              <w:t>電話番</w:t>
            </w:r>
            <w:r w:rsidRPr="005070DC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400" w:id="-2015155455"/>
              </w:rPr>
              <w:t>号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43EC51FC" w14:textId="77777777" w:rsidR="005070DC" w:rsidRPr="00B706B0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5070DC" w:rsidRPr="00B706B0" w14:paraId="1BF52B21" w14:textId="77777777" w:rsidTr="005070DC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8AFC5F6" w14:textId="77777777" w:rsidR="005070DC" w:rsidRPr="00B706B0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5070DC">
              <w:rPr>
                <w:rFonts w:ascii="ＭＳ ゴシック" w:eastAsia="ＭＳ ゴシック" w:hAnsi="ＭＳ ゴシック"/>
                <w:color w:val="auto"/>
                <w:spacing w:val="162"/>
                <w:kern w:val="0"/>
                <w:sz w:val="20"/>
                <w:szCs w:val="20"/>
                <w:fitText w:val="1400" w:id="-2015155454"/>
              </w:rPr>
              <w:t>FAX番</w:t>
            </w:r>
            <w:r w:rsidRPr="005070DC">
              <w:rPr>
                <w:rFonts w:ascii="ＭＳ ゴシック" w:eastAsia="ＭＳ ゴシック" w:hAnsi="ＭＳ ゴシック" w:hint="eastAsia"/>
                <w:color w:val="auto"/>
                <w:spacing w:val="-38"/>
                <w:kern w:val="0"/>
                <w:sz w:val="20"/>
                <w:szCs w:val="20"/>
                <w:fitText w:val="1400" w:id="-2015155454"/>
              </w:rPr>
              <w:t>号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4A4A358C" w14:textId="77777777" w:rsidR="005070DC" w:rsidRPr="00B706B0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5070DC" w:rsidRPr="00B706B0" w14:paraId="50B51A16" w14:textId="77777777" w:rsidTr="005070DC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278460B7" w14:textId="77777777" w:rsidR="005070DC" w:rsidRPr="00B706B0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5070DC">
              <w:rPr>
                <w:rFonts w:ascii="ＭＳ ゴシック" w:eastAsia="ＭＳ ゴシック" w:hAnsi="ＭＳ ゴシック"/>
                <w:color w:val="auto"/>
                <w:spacing w:val="160"/>
                <w:kern w:val="0"/>
                <w:sz w:val="20"/>
                <w:szCs w:val="20"/>
                <w:fitText w:val="1400" w:id="-2015155453"/>
              </w:rPr>
              <w:t>E-mai</w:t>
            </w:r>
            <w:r w:rsidRPr="005070DC"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  <w:fitText w:val="1400" w:id="-2015155453"/>
              </w:rPr>
              <w:t>l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1C7F0A26" w14:textId="77777777" w:rsidR="005070DC" w:rsidRPr="00B706B0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0B414A42" w14:textId="77777777" w:rsidR="0030563A" w:rsidRPr="00975D6E" w:rsidRDefault="0030563A" w:rsidP="003063B5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42EAD987" w14:textId="77777777" w:rsidR="00FB6B17" w:rsidRPr="00800E6C" w:rsidRDefault="00FB6B17" w:rsidP="00F81E18">
      <w:pPr>
        <w:wordWrap w:val="0"/>
        <w:spacing w:line="20" w:lineRule="exact"/>
        <w:ind w:left="11" w:right="-34" w:hanging="11"/>
        <w:jc w:val="right"/>
        <w:rPr>
          <w:rFonts w:asciiTheme="majorEastAsia" w:eastAsiaTheme="majorEastAsia" w:hAnsiTheme="majorEastAsia" w:cs="Century"/>
        </w:rPr>
      </w:pPr>
    </w:p>
    <w:sectPr w:rsidR="00FB6B17" w:rsidRPr="00800E6C" w:rsidSect="00800E6C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28C4F" w14:textId="77777777" w:rsidR="009E2559" w:rsidRDefault="009E2559" w:rsidP="00225796">
      <w:pPr>
        <w:spacing w:after="0" w:line="240" w:lineRule="auto"/>
      </w:pPr>
      <w:r>
        <w:separator/>
      </w:r>
    </w:p>
  </w:endnote>
  <w:endnote w:type="continuationSeparator" w:id="0">
    <w:p w14:paraId="38B83BAD" w14:textId="77777777" w:rsidR="009E2559" w:rsidRDefault="009E2559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A5B5C" w14:textId="77777777" w:rsidR="009E2559" w:rsidRDefault="009E2559" w:rsidP="00225796">
      <w:pPr>
        <w:spacing w:after="0" w:line="240" w:lineRule="auto"/>
      </w:pPr>
      <w:r>
        <w:separator/>
      </w:r>
    </w:p>
  </w:footnote>
  <w:footnote w:type="continuationSeparator" w:id="0">
    <w:p w14:paraId="18484384" w14:textId="77777777" w:rsidR="009E2559" w:rsidRDefault="009E2559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4183170">
    <w:abstractNumId w:val="2"/>
  </w:num>
  <w:num w:numId="2" w16cid:durableId="556161328">
    <w:abstractNumId w:val="7"/>
  </w:num>
  <w:num w:numId="3" w16cid:durableId="333994127">
    <w:abstractNumId w:val="5"/>
  </w:num>
  <w:num w:numId="4" w16cid:durableId="346294985">
    <w:abstractNumId w:val="9"/>
  </w:num>
  <w:num w:numId="5" w16cid:durableId="357901392">
    <w:abstractNumId w:val="1"/>
  </w:num>
  <w:num w:numId="6" w16cid:durableId="1039090544">
    <w:abstractNumId w:val="8"/>
  </w:num>
  <w:num w:numId="7" w16cid:durableId="1316488605">
    <w:abstractNumId w:val="12"/>
  </w:num>
  <w:num w:numId="8" w16cid:durableId="662051142">
    <w:abstractNumId w:val="3"/>
  </w:num>
  <w:num w:numId="9" w16cid:durableId="813332957">
    <w:abstractNumId w:val="6"/>
  </w:num>
  <w:num w:numId="10" w16cid:durableId="1366712844">
    <w:abstractNumId w:val="11"/>
  </w:num>
  <w:num w:numId="11" w16cid:durableId="1582829024">
    <w:abstractNumId w:val="0"/>
  </w:num>
  <w:num w:numId="12" w16cid:durableId="2084796078">
    <w:abstractNumId w:val="4"/>
  </w:num>
  <w:num w:numId="13" w16cid:durableId="10021257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33F4"/>
    <w:rsid w:val="000348DA"/>
    <w:rsid w:val="0005132F"/>
    <w:rsid w:val="00056DAB"/>
    <w:rsid w:val="00070182"/>
    <w:rsid w:val="0007475E"/>
    <w:rsid w:val="000772CF"/>
    <w:rsid w:val="00084CF8"/>
    <w:rsid w:val="0009258F"/>
    <w:rsid w:val="00094A27"/>
    <w:rsid w:val="000A0131"/>
    <w:rsid w:val="000D334A"/>
    <w:rsid w:val="000E622F"/>
    <w:rsid w:val="001230FA"/>
    <w:rsid w:val="00147B5C"/>
    <w:rsid w:val="001649E3"/>
    <w:rsid w:val="00187F81"/>
    <w:rsid w:val="001D186A"/>
    <w:rsid w:val="001E6DB5"/>
    <w:rsid w:val="00207AD2"/>
    <w:rsid w:val="00224530"/>
    <w:rsid w:val="00225796"/>
    <w:rsid w:val="00247271"/>
    <w:rsid w:val="00247D58"/>
    <w:rsid w:val="0026602C"/>
    <w:rsid w:val="00276D1A"/>
    <w:rsid w:val="00296004"/>
    <w:rsid w:val="002A7B50"/>
    <w:rsid w:val="002B0B10"/>
    <w:rsid w:val="002F7E8A"/>
    <w:rsid w:val="0030563A"/>
    <w:rsid w:val="003063B5"/>
    <w:rsid w:val="00347131"/>
    <w:rsid w:val="00347D65"/>
    <w:rsid w:val="00360497"/>
    <w:rsid w:val="003604F7"/>
    <w:rsid w:val="00382E67"/>
    <w:rsid w:val="00395D7E"/>
    <w:rsid w:val="003B6256"/>
    <w:rsid w:val="003B63C0"/>
    <w:rsid w:val="00444C6E"/>
    <w:rsid w:val="004570ED"/>
    <w:rsid w:val="00486E42"/>
    <w:rsid w:val="004B1877"/>
    <w:rsid w:val="004F266D"/>
    <w:rsid w:val="005070DC"/>
    <w:rsid w:val="00517392"/>
    <w:rsid w:val="005233DC"/>
    <w:rsid w:val="0055176A"/>
    <w:rsid w:val="00584805"/>
    <w:rsid w:val="005E5F09"/>
    <w:rsid w:val="005F5292"/>
    <w:rsid w:val="00601CF9"/>
    <w:rsid w:val="00602F78"/>
    <w:rsid w:val="006278E8"/>
    <w:rsid w:val="00647D98"/>
    <w:rsid w:val="00650E17"/>
    <w:rsid w:val="006601E5"/>
    <w:rsid w:val="00671106"/>
    <w:rsid w:val="00701FD1"/>
    <w:rsid w:val="00712AF5"/>
    <w:rsid w:val="00721990"/>
    <w:rsid w:val="007721F1"/>
    <w:rsid w:val="00772AF8"/>
    <w:rsid w:val="00783542"/>
    <w:rsid w:val="00800E6C"/>
    <w:rsid w:val="00861080"/>
    <w:rsid w:val="00866C84"/>
    <w:rsid w:val="00881924"/>
    <w:rsid w:val="008A314F"/>
    <w:rsid w:val="008C35E8"/>
    <w:rsid w:val="008E6AC9"/>
    <w:rsid w:val="008F1E8E"/>
    <w:rsid w:val="009010E9"/>
    <w:rsid w:val="00906513"/>
    <w:rsid w:val="00920388"/>
    <w:rsid w:val="00946C86"/>
    <w:rsid w:val="009847D7"/>
    <w:rsid w:val="00995EE5"/>
    <w:rsid w:val="009E2559"/>
    <w:rsid w:val="009E37B5"/>
    <w:rsid w:val="00A3305E"/>
    <w:rsid w:val="00A375CA"/>
    <w:rsid w:val="00A53A33"/>
    <w:rsid w:val="00A6305F"/>
    <w:rsid w:val="00A9174C"/>
    <w:rsid w:val="00AA7658"/>
    <w:rsid w:val="00AB1486"/>
    <w:rsid w:val="00AB2E93"/>
    <w:rsid w:val="00AF2D84"/>
    <w:rsid w:val="00B03332"/>
    <w:rsid w:val="00B206B7"/>
    <w:rsid w:val="00B25A44"/>
    <w:rsid w:val="00B37AF7"/>
    <w:rsid w:val="00B70EA3"/>
    <w:rsid w:val="00B81CED"/>
    <w:rsid w:val="00B83E6F"/>
    <w:rsid w:val="00B95164"/>
    <w:rsid w:val="00B953A3"/>
    <w:rsid w:val="00BA63B4"/>
    <w:rsid w:val="00BB15D0"/>
    <w:rsid w:val="00BC7F45"/>
    <w:rsid w:val="00BF4C25"/>
    <w:rsid w:val="00C503C0"/>
    <w:rsid w:val="00C9521D"/>
    <w:rsid w:val="00CA45CB"/>
    <w:rsid w:val="00CA5DB3"/>
    <w:rsid w:val="00CD5EED"/>
    <w:rsid w:val="00CD6CC1"/>
    <w:rsid w:val="00CF1838"/>
    <w:rsid w:val="00D04431"/>
    <w:rsid w:val="00D23802"/>
    <w:rsid w:val="00D4578B"/>
    <w:rsid w:val="00D52F56"/>
    <w:rsid w:val="00D64ACF"/>
    <w:rsid w:val="00D702B2"/>
    <w:rsid w:val="00D742A5"/>
    <w:rsid w:val="00D86F1A"/>
    <w:rsid w:val="00DA298C"/>
    <w:rsid w:val="00DA5469"/>
    <w:rsid w:val="00DF352A"/>
    <w:rsid w:val="00E02F0A"/>
    <w:rsid w:val="00E03561"/>
    <w:rsid w:val="00E32FD8"/>
    <w:rsid w:val="00E33B7A"/>
    <w:rsid w:val="00E33DAF"/>
    <w:rsid w:val="00E43135"/>
    <w:rsid w:val="00E64950"/>
    <w:rsid w:val="00E8325A"/>
    <w:rsid w:val="00E944A2"/>
    <w:rsid w:val="00E9534D"/>
    <w:rsid w:val="00EA50DF"/>
    <w:rsid w:val="00EB0B26"/>
    <w:rsid w:val="00EB6D08"/>
    <w:rsid w:val="00EC3211"/>
    <w:rsid w:val="00F048E6"/>
    <w:rsid w:val="00F0651A"/>
    <w:rsid w:val="00F148BF"/>
    <w:rsid w:val="00F2629A"/>
    <w:rsid w:val="00F3178B"/>
    <w:rsid w:val="00F615EB"/>
    <w:rsid w:val="00F77177"/>
    <w:rsid w:val="00F81E18"/>
    <w:rsid w:val="00F839D5"/>
    <w:rsid w:val="00FA3E0D"/>
    <w:rsid w:val="00FB52EF"/>
    <w:rsid w:val="00FB6B17"/>
    <w:rsid w:val="00FC3533"/>
    <w:rsid w:val="00FC4D75"/>
    <w:rsid w:val="00FD6AA9"/>
    <w:rsid w:val="00FE1C68"/>
    <w:rsid w:val="00FE6C99"/>
    <w:rsid w:val="00FF08DF"/>
    <w:rsid w:val="00FF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3322F0"/>
  <w15:docId w15:val="{C0FFA958-9F78-4EAC-AEEA-89134E71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5070DC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4278A-6FA0-4E3D-B75C-892FD1BD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Rie Aoki</cp:lastModifiedBy>
  <cp:revision>17</cp:revision>
  <cp:lastPrinted>2015-04-08T04:41:00Z</cp:lastPrinted>
  <dcterms:created xsi:type="dcterms:W3CDTF">2020-04-03T06:13:00Z</dcterms:created>
  <dcterms:modified xsi:type="dcterms:W3CDTF">2022-12-15T02:42:00Z</dcterms:modified>
</cp:coreProperties>
</file>