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E97F7" w14:textId="2EF47594" w:rsidR="00D4578B" w:rsidRDefault="00712AF5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  <w:r w:rsidRPr="00167FD0">
        <w:rPr>
          <w:rFonts w:asciiTheme="majorEastAsia" w:eastAsiaTheme="majorEastAsia" w:hAnsiTheme="majorEastAsia"/>
          <w:color w:val="auto"/>
        </w:rPr>
        <w:t>第</w:t>
      </w:r>
      <w:r w:rsidR="00220398" w:rsidRPr="00167FD0">
        <w:rPr>
          <w:rFonts w:asciiTheme="majorEastAsia" w:eastAsiaTheme="majorEastAsia" w:hAnsiTheme="majorEastAsia" w:hint="eastAsia"/>
          <w:color w:val="auto"/>
        </w:rPr>
        <w:t>８</w:t>
      </w:r>
      <w:r w:rsidRPr="00167FD0">
        <w:rPr>
          <w:rFonts w:asciiTheme="majorEastAsia" w:eastAsiaTheme="majorEastAsia" w:hAnsiTheme="majorEastAsia"/>
          <w:color w:val="auto"/>
        </w:rPr>
        <w:t>号様式（第</w:t>
      </w:r>
      <w:r w:rsidR="003063B5" w:rsidRPr="00167FD0">
        <w:rPr>
          <w:rFonts w:asciiTheme="majorEastAsia" w:eastAsiaTheme="majorEastAsia" w:hAnsiTheme="majorEastAsia" w:hint="eastAsia"/>
          <w:color w:val="auto"/>
        </w:rPr>
        <w:t>1</w:t>
      </w:r>
      <w:r w:rsidR="007D0B36" w:rsidRPr="00167FD0">
        <w:rPr>
          <w:rFonts w:asciiTheme="majorEastAsia" w:eastAsiaTheme="majorEastAsia" w:hAnsiTheme="majorEastAsia" w:hint="eastAsia"/>
          <w:color w:val="auto"/>
        </w:rPr>
        <w:t>8</w:t>
      </w:r>
      <w:r w:rsidR="00C9521D" w:rsidRPr="00167FD0">
        <w:rPr>
          <w:rFonts w:asciiTheme="majorEastAsia" w:eastAsiaTheme="majorEastAsia" w:hAnsiTheme="majorEastAsia"/>
          <w:color w:val="auto"/>
        </w:rPr>
        <w:t>条関係</w:t>
      </w:r>
      <w:r w:rsidR="00C9521D" w:rsidRPr="00056DAB">
        <w:rPr>
          <w:rFonts w:asciiTheme="majorEastAsia" w:eastAsiaTheme="majorEastAsia" w:hAnsiTheme="majorEastAsia"/>
          <w:color w:val="auto"/>
        </w:rPr>
        <w:t>）</w:t>
      </w:r>
      <w:r w:rsidR="00C058A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34F6828" wp14:editId="1623B348">
                <wp:simplePos x="0" y="0"/>
                <wp:positionH relativeFrom="margin">
                  <wp:align>center</wp:align>
                </wp:positionH>
                <wp:positionV relativeFrom="paragraph">
                  <wp:posOffset>-180975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CBD04" w14:textId="77777777" w:rsidR="00C058A9" w:rsidRPr="00975D6E" w:rsidRDefault="00C058A9" w:rsidP="00C058A9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BE5DB" w14:textId="77777777" w:rsidR="00C058A9" w:rsidRPr="00975D6E" w:rsidRDefault="00C058A9" w:rsidP="00C058A9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D5DBE" w14:textId="77777777" w:rsidR="00C058A9" w:rsidRDefault="00C058A9" w:rsidP="00C058A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4F6828" id="グループ化 6" o:spid="_x0000_s1026" style="position:absolute;left:0;text-align:left;margin-left:0;margin-top:-14.25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12DCBD04" w14:textId="77777777" w:rsidR="00C058A9" w:rsidRPr="00975D6E" w:rsidRDefault="00C058A9" w:rsidP="00C058A9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42BE5DB" w14:textId="77777777" w:rsidR="00C058A9" w:rsidRPr="00975D6E" w:rsidRDefault="00C058A9" w:rsidP="00C058A9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99D5DBE" w14:textId="77777777" w:rsidR="00C058A9" w:rsidRDefault="00C058A9" w:rsidP="00C058A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3FE8E4ED" w14:textId="77777777" w:rsidR="00F81E18" w:rsidRPr="00F81E18" w:rsidRDefault="00F81E18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</w:p>
    <w:p w14:paraId="64A33E39" w14:textId="77777777" w:rsidR="001230FA" w:rsidRPr="006861C7" w:rsidRDefault="001230FA" w:rsidP="001230FA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14:paraId="659700A6" w14:textId="77777777" w:rsidR="001230FA" w:rsidRPr="006861C7" w:rsidRDefault="001230FA" w:rsidP="001230FA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14:paraId="6D00C861" w14:textId="77777777" w:rsidR="001230FA" w:rsidRPr="006861C7" w:rsidRDefault="001230FA" w:rsidP="001230FA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p w14:paraId="5214168A" w14:textId="77777777" w:rsidR="003063B5" w:rsidRPr="00975D6E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7B19C26" w14:textId="77777777" w:rsidR="003063B5" w:rsidRPr="00975D6E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557"/>
      </w:tblGrid>
      <w:tr w:rsidR="00B70EA3" w:rsidRPr="00B70EA3" w14:paraId="23510204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04CDA" w14:textId="77777777" w:rsidR="003063B5" w:rsidRPr="00B70EA3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70EA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B70EA3" w:rsidRPr="00B70EA3" w14:paraId="399334E8" w14:textId="7777777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71D7B" w14:textId="77777777" w:rsidR="003063B5" w:rsidRPr="00B70EA3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2E334" w14:textId="77777777" w:rsidR="003063B5" w:rsidRPr="00B70EA3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70EA3" w:rsidRPr="00B70EA3" w14:paraId="39C13CD5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17B3A" w14:textId="77777777" w:rsidR="003063B5" w:rsidRPr="00B70EA3" w:rsidRDefault="0007475E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70EA3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B70EA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="003063B5" w:rsidRPr="00B70EA3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は名称及び代表者）</w:t>
            </w:r>
          </w:p>
        </w:tc>
      </w:tr>
      <w:tr w:rsidR="00B70EA3" w:rsidRPr="00B70EA3" w14:paraId="13DC9D10" w14:textId="77777777" w:rsidTr="00F54C52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78C46" w14:textId="77777777" w:rsidR="003063B5" w:rsidRPr="00B70EA3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D2B8D" w14:textId="77777777" w:rsidR="003063B5" w:rsidRPr="00B70EA3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70EA3" w:rsidRPr="00B70EA3" w14:paraId="48B7DF10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22451" w14:textId="77777777" w:rsidR="003063B5" w:rsidRPr="00B70EA3" w:rsidRDefault="00135A2E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施設</w:t>
            </w:r>
            <w:r w:rsidR="003063B5" w:rsidRPr="00B70EA3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B70EA3" w:rsidRPr="00B70EA3" w14:paraId="5894CA13" w14:textId="7777777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54606" w14:textId="77777777" w:rsidR="003063B5" w:rsidRPr="00B70EA3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C2C85" w14:textId="77777777" w:rsidR="003063B5" w:rsidRPr="00B70EA3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70EA3" w:rsidRPr="00B70EA3" w14:paraId="610C8562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91A22" w14:textId="77777777" w:rsidR="003063B5" w:rsidRPr="00B70EA3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70EA3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施設名称</w:t>
            </w:r>
          </w:p>
        </w:tc>
      </w:tr>
      <w:tr w:rsidR="00B70EA3" w:rsidRPr="00B70EA3" w14:paraId="7F234261" w14:textId="7777777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5E42F" w14:textId="77777777" w:rsidR="003063B5" w:rsidRPr="00B70EA3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FA1E9" w14:textId="77777777" w:rsidR="003063B5" w:rsidRPr="00B70EA3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06B6822C" w14:textId="77777777" w:rsidR="003063B5" w:rsidRPr="00B70EA3" w:rsidRDefault="003063B5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B70EA3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4010231" wp14:editId="75BDDE3A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9EB5B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225D3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15470" w14:textId="77777777" w:rsidR="003063B5" w:rsidRDefault="003063B5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010231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0FF9EB5B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E3225D3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6915470" w14:textId="77777777" w:rsidR="003063B5" w:rsidRDefault="003063B5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22AC7A13" w14:textId="77777777" w:rsidR="00F77177" w:rsidRPr="00B70EA3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DD3E532" w14:textId="77777777" w:rsidR="00F77177" w:rsidRPr="00056DAB" w:rsidRDefault="00135A2E" w:rsidP="001E6DB5">
      <w:pPr>
        <w:spacing w:after="44" w:line="259" w:lineRule="auto"/>
        <w:ind w:leftChars="500" w:left="1050" w:right="109" w:firstLine="0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宿泊施設非接触型サービス等導入</w:t>
      </w:r>
      <w:r w:rsidR="001E6DB5" w:rsidRPr="00056DAB">
        <w:rPr>
          <w:rFonts w:asciiTheme="majorEastAsia" w:eastAsiaTheme="majorEastAsia" w:hAnsiTheme="majorEastAsia" w:hint="eastAsia"/>
          <w:color w:val="auto"/>
          <w:sz w:val="24"/>
          <w:szCs w:val="24"/>
        </w:rPr>
        <w:t>支援補助金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E02F0A" w:rsidRPr="00056DAB">
        <w:rPr>
          <w:rFonts w:asciiTheme="majorEastAsia" w:eastAsiaTheme="majorEastAsia" w:hAnsiTheme="majorEastAsia" w:hint="eastAsia"/>
          <w:color w:val="auto"/>
          <w:sz w:val="24"/>
          <w:szCs w:val="24"/>
        </w:rPr>
        <w:t>事業</w:t>
      </w:r>
      <w:r w:rsidR="00C9521D" w:rsidRPr="00056DAB">
        <w:rPr>
          <w:rFonts w:asciiTheme="majorEastAsia" w:eastAsiaTheme="majorEastAsia" w:hAnsiTheme="majorEastAsia"/>
          <w:color w:val="auto"/>
          <w:sz w:val="24"/>
          <w:szCs w:val="24"/>
        </w:rPr>
        <w:t>実績報告書</w:t>
      </w:r>
    </w:p>
    <w:p w14:paraId="550C9524" w14:textId="77777777" w:rsidR="001230FA" w:rsidRPr="00056DAB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EC26815" w14:textId="77777777" w:rsidR="001230FA" w:rsidRPr="00056DAB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31FDDF2" w14:textId="7DD8C192" w:rsidR="00F77177" w:rsidRPr="00056DAB" w:rsidRDefault="001230FA" w:rsidP="00135A2E">
      <w:pPr>
        <w:ind w:left="210" w:firstLineChars="200" w:firstLine="420"/>
        <w:rPr>
          <w:rFonts w:asciiTheme="majorEastAsia" w:eastAsiaTheme="majorEastAsia" w:hAnsiTheme="majorEastAsia"/>
          <w:color w:val="auto"/>
        </w:rPr>
      </w:pPr>
      <w:r w:rsidRPr="00056DA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056DAB">
        <w:rPr>
          <w:rFonts w:asciiTheme="majorEastAsia" w:eastAsiaTheme="majorEastAsia" w:hAnsiTheme="majorEastAsia"/>
          <w:color w:val="auto"/>
        </w:rPr>
        <w:t>年</w:t>
      </w:r>
      <w:r w:rsidRPr="00056DA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056DAB">
        <w:rPr>
          <w:rFonts w:asciiTheme="majorEastAsia" w:eastAsiaTheme="majorEastAsia" w:hAnsiTheme="majorEastAsia"/>
          <w:color w:val="auto"/>
        </w:rPr>
        <w:t>月</w:t>
      </w:r>
      <w:r w:rsidRPr="00056DA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056DAB">
        <w:rPr>
          <w:rFonts w:asciiTheme="majorEastAsia" w:eastAsiaTheme="majorEastAsia" w:hAnsiTheme="majorEastAsia" w:hint="eastAsia"/>
          <w:color w:val="auto"/>
        </w:rPr>
        <w:t>日付</w:t>
      </w:r>
      <w:r w:rsidR="00952B2E">
        <w:rPr>
          <w:rFonts w:asciiTheme="majorEastAsia" w:eastAsiaTheme="majorEastAsia" w:hAnsiTheme="majorEastAsia" w:hint="eastAsia"/>
          <w:color w:val="auto"/>
        </w:rPr>
        <w:t>３公東観地観</w:t>
      </w:r>
      <w:r w:rsidRPr="00056DAB">
        <w:rPr>
          <w:rFonts w:asciiTheme="majorEastAsia" w:eastAsiaTheme="majorEastAsia" w:hAnsiTheme="majorEastAsia" w:hint="eastAsia"/>
          <w:color w:val="auto"/>
        </w:rPr>
        <w:t xml:space="preserve">第　　</w:t>
      </w:r>
      <w:r w:rsidR="008F1E8E" w:rsidRPr="00056DAB">
        <w:rPr>
          <w:rFonts w:asciiTheme="majorEastAsia" w:eastAsiaTheme="majorEastAsia" w:hAnsiTheme="majorEastAsia" w:hint="eastAsia"/>
          <w:color w:val="auto"/>
        </w:rPr>
        <w:t>号</w:t>
      </w:r>
      <w:r w:rsidR="00C9521D" w:rsidRPr="00056DAB">
        <w:rPr>
          <w:rFonts w:asciiTheme="majorEastAsia" w:eastAsiaTheme="majorEastAsia" w:hAnsiTheme="majorEastAsia"/>
          <w:color w:val="auto"/>
        </w:rPr>
        <w:t>で交付決定を受けた</w:t>
      </w:r>
      <w:r w:rsidR="00135A2E">
        <w:rPr>
          <w:rFonts w:asciiTheme="majorEastAsia" w:eastAsiaTheme="majorEastAsia" w:hAnsiTheme="majorEastAsia" w:hint="eastAsia"/>
          <w:color w:val="auto"/>
        </w:rPr>
        <w:t>宿泊施設非接触型サービス等導入</w:t>
      </w:r>
      <w:r w:rsidR="001E6DB5" w:rsidRPr="00056DAB">
        <w:rPr>
          <w:rFonts w:asciiTheme="majorEastAsia" w:eastAsiaTheme="majorEastAsia" w:hAnsiTheme="majorEastAsia" w:hint="eastAsia"/>
          <w:color w:val="auto"/>
        </w:rPr>
        <w:t>支援補助金</w:t>
      </w:r>
      <w:r w:rsidR="00C9521D" w:rsidRPr="00056DAB">
        <w:rPr>
          <w:rFonts w:asciiTheme="majorEastAsia" w:eastAsiaTheme="majorEastAsia" w:hAnsiTheme="majorEastAsia"/>
          <w:color w:val="auto"/>
        </w:rPr>
        <w:t>に係る事業実績について、下記のとおり報告します。</w:t>
      </w:r>
    </w:p>
    <w:p w14:paraId="58927177" w14:textId="77777777" w:rsidR="00084CF8" w:rsidRPr="00056DAB" w:rsidRDefault="00084CF8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0517D94C" w14:textId="77777777" w:rsidR="001230FA" w:rsidRPr="001230FA" w:rsidRDefault="001230FA" w:rsidP="00FB6B17">
      <w:pPr>
        <w:ind w:left="8" w:hangingChars="4" w:hanging="8"/>
        <w:rPr>
          <w:rFonts w:asciiTheme="majorEastAsia" w:eastAsiaTheme="majorEastAsia" w:hAnsiTheme="majorEastAsia"/>
        </w:rPr>
      </w:pPr>
    </w:p>
    <w:p w14:paraId="7EF7DDC5" w14:textId="77777777" w:rsidR="00F77177" w:rsidRPr="00800E6C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/>
        </w:rPr>
        <w:t>記</w:t>
      </w:r>
    </w:p>
    <w:p w14:paraId="0603D25E" w14:textId="77777777" w:rsidR="00FB6B17" w:rsidRDefault="00FB6B17" w:rsidP="00276D1A">
      <w:pPr>
        <w:rPr>
          <w:rFonts w:asciiTheme="majorEastAsia" w:eastAsiaTheme="majorEastAsia" w:hAnsiTheme="majorEastAsia"/>
        </w:rPr>
      </w:pPr>
    </w:p>
    <w:p w14:paraId="5BAA271B" w14:textId="77777777" w:rsidR="001230FA" w:rsidRPr="00800E6C" w:rsidRDefault="001230FA" w:rsidP="00276D1A">
      <w:pPr>
        <w:rPr>
          <w:rFonts w:asciiTheme="majorEastAsia" w:eastAsiaTheme="majorEastAsia" w:hAnsiTheme="majorEastAsia"/>
        </w:rPr>
      </w:pPr>
    </w:p>
    <w:p w14:paraId="29AB112C" w14:textId="77777777" w:rsidR="00F77177" w:rsidRPr="00800E6C" w:rsidRDefault="00276D1A" w:rsidP="00276D1A">
      <w:pPr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 w:hint="eastAsia"/>
        </w:rPr>
        <w:t xml:space="preserve">１　</w:t>
      </w:r>
      <w:r w:rsidR="00C9521D" w:rsidRPr="00800E6C">
        <w:rPr>
          <w:rFonts w:asciiTheme="majorEastAsia" w:eastAsiaTheme="majorEastAsia" w:hAnsiTheme="majorEastAsia"/>
        </w:rPr>
        <w:t>補助金額</w:t>
      </w:r>
      <w:r w:rsidR="00C9521D" w:rsidRPr="00800E6C">
        <w:rPr>
          <w:rFonts w:asciiTheme="majorEastAsia" w:eastAsiaTheme="majorEastAsia" w:hAnsiTheme="majorEastAsia" w:cs="Century"/>
        </w:rPr>
        <w:t xml:space="preserve"> </w:t>
      </w:r>
    </w:p>
    <w:p w14:paraId="22BEA113" w14:textId="376E452E" w:rsidR="00F77177" w:rsidRPr="00800E6C" w:rsidRDefault="00C9521D" w:rsidP="001230FA">
      <w:pPr>
        <w:ind w:firstLineChars="200" w:firstLine="420"/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/>
        </w:rPr>
        <w:t>金</w:t>
      </w:r>
      <w:r w:rsidR="000348DA" w:rsidRPr="00800E6C">
        <w:rPr>
          <w:rFonts w:asciiTheme="majorEastAsia" w:eastAsiaTheme="majorEastAsia" w:hAnsiTheme="majorEastAsia" w:hint="eastAsia"/>
        </w:rPr>
        <w:t xml:space="preserve">       </w:t>
      </w:r>
      <w:r w:rsidR="001230FA">
        <w:rPr>
          <w:rFonts w:asciiTheme="majorEastAsia" w:eastAsiaTheme="majorEastAsia" w:hAnsiTheme="majorEastAsia" w:hint="eastAsia"/>
        </w:rPr>
        <w:t xml:space="preserve">　</w:t>
      </w:r>
      <w:r w:rsidR="000348DA" w:rsidRPr="00800E6C">
        <w:rPr>
          <w:rFonts w:asciiTheme="majorEastAsia" w:eastAsiaTheme="majorEastAsia" w:hAnsiTheme="majorEastAsia" w:hint="eastAsia"/>
        </w:rPr>
        <w:t xml:space="preserve">   </w:t>
      </w:r>
      <w:r w:rsidRPr="00800E6C">
        <w:rPr>
          <w:rFonts w:asciiTheme="majorEastAsia" w:eastAsiaTheme="majorEastAsia" w:hAnsiTheme="majorEastAsia"/>
        </w:rPr>
        <w:t>円</w:t>
      </w:r>
      <w:r w:rsidRPr="00800E6C">
        <w:rPr>
          <w:rFonts w:asciiTheme="majorEastAsia" w:eastAsiaTheme="majorEastAsia" w:hAnsiTheme="majorEastAsia" w:cs="Century"/>
        </w:rPr>
        <w:t xml:space="preserve"> </w:t>
      </w:r>
      <w:r w:rsidR="00C058A9">
        <w:rPr>
          <w:rFonts w:asciiTheme="majorEastAsia" w:eastAsiaTheme="majorEastAsia" w:hAnsiTheme="majorEastAsia" w:cs="Century" w:hint="eastAsia"/>
        </w:rPr>
        <w:t>(交付決定額　　　　　　　　円)</w:t>
      </w:r>
    </w:p>
    <w:p w14:paraId="06361273" w14:textId="77777777" w:rsidR="00F77177" w:rsidRPr="00800E6C" w:rsidRDefault="00C9521D">
      <w:pPr>
        <w:spacing w:after="26" w:line="259" w:lineRule="auto"/>
        <w:ind w:left="0" w:firstLine="0"/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 w:cs="Century"/>
        </w:rPr>
        <w:t xml:space="preserve"> </w:t>
      </w:r>
    </w:p>
    <w:p w14:paraId="636E7043" w14:textId="77777777" w:rsidR="00F77177" w:rsidRPr="00800E6C" w:rsidRDefault="00276D1A" w:rsidP="00276D1A">
      <w:pPr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 w:hint="eastAsia"/>
        </w:rPr>
        <w:t xml:space="preserve">２　</w:t>
      </w:r>
      <w:r w:rsidR="00C9521D" w:rsidRPr="00800E6C">
        <w:rPr>
          <w:rFonts w:asciiTheme="majorEastAsia" w:eastAsiaTheme="majorEastAsia" w:hAnsiTheme="majorEastAsia"/>
        </w:rPr>
        <w:t>補助事業の内容</w:t>
      </w:r>
      <w:r w:rsidR="00C9521D" w:rsidRPr="00800E6C">
        <w:rPr>
          <w:rFonts w:asciiTheme="majorEastAsia" w:eastAsiaTheme="majorEastAsia" w:hAnsiTheme="majorEastAsia" w:cs="Century"/>
        </w:rPr>
        <w:t xml:space="preserve"> </w:t>
      </w:r>
    </w:p>
    <w:p w14:paraId="1ED593CE" w14:textId="441C69CD" w:rsidR="00F77177" w:rsidRPr="00800E6C" w:rsidRDefault="00360497" w:rsidP="00D4578B">
      <w:pPr>
        <w:ind w:left="42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別紙</w:t>
      </w:r>
      <w:r w:rsidR="00C9521D" w:rsidRPr="00800E6C">
        <w:rPr>
          <w:rFonts w:asciiTheme="majorEastAsia" w:eastAsiaTheme="majorEastAsia" w:hAnsiTheme="majorEastAsia"/>
        </w:rPr>
        <w:t>のとおり</w:t>
      </w:r>
      <w:r w:rsidR="00C9521D" w:rsidRPr="00800E6C">
        <w:rPr>
          <w:rFonts w:asciiTheme="majorEastAsia" w:eastAsiaTheme="majorEastAsia" w:hAnsiTheme="majorEastAsia" w:cs="Century"/>
        </w:rPr>
        <w:t xml:space="preserve"> </w:t>
      </w:r>
      <w:bookmarkStart w:id="0" w:name="_GoBack"/>
      <w:bookmarkEnd w:id="0"/>
    </w:p>
    <w:p w14:paraId="02941B09" w14:textId="77777777" w:rsidR="00F77177" w:rsidRPr="00800E6C" w:rsidRDefault="00C9521D">
      <w:pPr>
        <w:spacing w:after="25" w:line="259" w:lineRule="auto"/>
        <w:ind w:left="0" w:firstLine="0"/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 w:cs="Century"/>
        </w:rPr>
        <w:t xml:space="preserve"> </w:t>
      </w:r>
    </w:p>
    <w:p w14:paraId="06DDC98B" w14:textId="77777777" w:rsidR="003063B5" w:rsidRDefault="003063B5" w:rsidP="003063B5">
      <w:pPr>
        <w:ind w:left="0" w:right="570" w:firstLine="0"/>
        <w:rPr>
          <w:rFonts w:asciiTheme="majorEastAsia" w:eastAsiaTheme="majorEastAsia" w:hAnsiTheme="majorEastAsia"/>
        </w:rPr>
      </w:pPr>
    </w:p>
    <w:p w14:paraId="05897F7E" w14:textId="77777777" w:rsidR="00A53A33" w:rsidRDefault="00A53A33" w:rsidP="003063B5">
      <w:pPr>
        <w:ind w:left="0" w:right="570" w:firstLine="0"/>
        <w:rPr>
          <w:rFonts w:asciiTheme="majorEastAsia" w:eastAsiaTheme="majorEastAsia" w:hAnsiTheme="majorEastAsia"/>
        </w:rPr>
      </w:pPr>
    </w:p>
    <w:p w14:paraId="06ECAC68" w14:textId="77777777" w:rsidR="00A53A33" w:rsidRPr="00975D6E" w:rsidRDefault="00A53A33" w:rsidP="003063B5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3063B5" w:rsidRPr="0084711C" w14:paraId="6BFBCAC2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09EB95F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43A4F2A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84711C" w14:paraId="307737FF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59E5FC6" w14:textId="77777777" w:rsidR="003063B5" w:rsidRPr="00975D6E" w:rsidRDefault="003063B5" w:rsidP="00F54C52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584805">
              <w:rPr>
                <w:rFonts w:ascii="ＭＳ ゴシック" w:eastAsia="ＭＳ ゴシック" w:hAnsi="ＭＳ ゴシック" w:hint="eastAsia"/>
                <w:color w:val="auto"/>
                <w:spacing w:val="300"/>
                <w:kern w:val="0"/>
                <w:sz w:val="20"/>
                <w:szCs w:val="20"/>
                <w:fitText w:val="1200" w:id="1133267974"/>
              </w:rPr>
              <w:t>法人</w:t>
            </w:r>
            <w:r w:rsidRPr="0058480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4"/>
              </w:rPr>
              <w:t>名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7CD0CF8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84711C" w14:paraId="738ED731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8AC0A6D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84805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7975"/>
              </w:rPr>
              <w:t>所</w:t>
            </w:r>
            <w:r w:rsidRPr="0058480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5"/>
              </w:rPr>
              <w:t>属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B18DACE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84711C" w14:paraId="6E6A4400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9E26225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84805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7976"/>
              </w:rPr>
              <w:t>住</w:t>
            </w:r>
            <w:r w:rsidRPr="0058480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6"/>
              </w:rPr>
              <w:t>所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D919CAC" w14:textId="416A4FC8" w:rsidR="003063B5" w:rsidRDefault="00C058A9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  <w:p w14:paraId="0CDBFC49" w14:textId="72A1A05A" w:rsidR="00C058A9" w:rsidRPr="00975D6E" w:rsidRDefault="00C058A9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</w:pPr>
          </w:p>
        </w:tc>
      </w:tr>
      <w:tr w:rsidR="003063B5" w:rsidRPr="0084711C" w14:paraId="6786E9AA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7DBF98C6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84805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7977"/>
              </w:rPr>
              <w:t>電話番</w:t>
            </w:r>
            <w:r w:rsidRPr="00584805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7977"/>
              </w:rPr>
              <w:t>号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A54EFF9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84711C" w14:paraId="473D78F6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DBF002A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3063B5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67978"/>
              </w:rPr>
              <w:t>FAX番</w:t>
            </w:r>
            <w:r w:rsidRPr="003063B5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67978"/>
              </w:rPr>
              <w:t>号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3762A31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84711C" w14:paraId="270EDC34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C564312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84805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7979"/>
              </w:rPr>
              <w:t>担当者</w:t>
            </w:r>
            <w:r w:rsidRPr="00584805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7979"/>
              </w:rPr>
              <w:t>名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457CAE1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D0B36" w:rsidRPr="0084711C" w14:paraId="56AA4B1F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B14F471" w14:textId="3D6F2359" w:rsidR="007D0B36" w:rsidRPr="00584805" w:rsidRDefault="007D0B36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メールアドレス：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DF26219" w14:textId="77777777" w:rsidR="007D0B36" w:rsidRPr="00975D6E" w:rsidRDefault="007D0B36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00226ECB" w14:textId="77777777" w:rsidR="00FB6B17" w:rsidRPr="00800E6C" w:rsidRDefault="00FB6B17" w:rsidP="00F81E18">
      <w:pPr>
        <w:wordWrap w:val="0"/>
        <w:spacing w:line="20" w:lineRule="exact"/>
        <w:ind w:left="11" w:right="-34" w:hanging="11"/>
        <w:jc w:val="right"/>
        <w:rPr>
          <w:rFonts w:asciiTheme="majorEastAsia" w:eastAsiaTheme="majorEastAsia" w:hAnsiTheme="majorEastAsia" w:cs="Century"/>
        </w:rPr>
      </w:pPr>
    </w:p>
    <w:sectPr w:rsidR="00FB6B17" w:rsidRPr="00800E6C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EA6E5" w14:textId="77777777" w:rsidR="00E54678" w:rsidRDefault="00E54678" w:rsidP="00225796">
      <w:pPr>
        <w:spacing w:after="0" w:line="240" w:lineRule="auto"/>
      </w:pPr>
      <w:r>
        <w:separator/>
      </w:r>
    </w:p>
  </w:endnote>
  <w:endnote w:type="continuationSeparator" w:id="0">
    <w:p w14:paraId="0AC2495C" w14:textId="77777777" w:rsidR="00E54678" w:rsidRDefault="00E54678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89C10" w14:textId="77777777" w:rsidR="00E54678" w:rsidRDefault="00E54678" w:rsidP="00225796">
      <w:pPr>
        <w:spacing w:after="0" w:line="240" w:lineRule="auto"/>
      </w:pPr>
      <w:r>
        <w:separator/>
      </w:r>
    </w:p>
  </w:footnote>
  <w:footnote w:type="continuationSeparator" w:id="0">
    <w:p w14:paraId="044A249C" w14:textId="77777777" w:rsidR="00E54678" w:rsidRDefault="00E54678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298"/>
    <w:rsid w:val="00012E05"/>
    <w:rsid w:val="000333F4"/>
    <w:rsid w:val="000348DA"/>
    <w:rsid w:val="00040E35"/>
    <w:rsid w:val="0005132F"/>
    <w:rsid w:val="00056DAB"/>
    <w:rsid w:val="0007475E"/>
    <w:rsid w:val="000772CF"/>
    <w:rsid w:val="00084CF8"/>
    <w:rsid w:val="0009258F"/>
    <w:rsid w:val="00094A27"/>
    <w:rsid w:val="000A0131"/>
    <w:rsid w:val="000D334A"/>
    <w:rsid w:val="000E622F"/>
    <w:rsid w:val="001230FA"/>
    <w:rsid w:val="00135A2E"/>
    <w:rsid w:val="00147B5C"/>
    <w:rsid w:val="001649E3"/>
    <w:rsid w:val="00167FD0"/>
    <w:rsid w:val="001D186A"/>
    <w:rsid w:val="001E6DB5"/>
    <w:rsid w:val="00207AD2"/>
    <w:rsid w:val="00220398"/>
    <w:rsid w:val="00224530"/>
    <w:rsid w:val="00225796"/>
    <w:rsid w:val="00247271"/>
    <w:rsid w:val="00247D58"/>
    <w:rsid w:val="0026602C"/>
    <w:rsid w:val="00276D1A"/>
    <w:rsid w:val="00296004"/>
    <w:rsid w:val="002A7B50"/>
    <w:rsid w:val="002B0B10"/>
    <w:rsid w:val="002F7E8A"/>
    <w:rsid w:val="003063B5"/>
    <w:rsid w:val="003268F0"/>
    <w:rsid w:val="00347131"/>
    <w:rsid w:val="00347D65"/>
    <w:rsid w:val="00360497"/>
    <w:rsid w:val="00382E67"/>
    <w:rsid w:val="00395D7E"/>
    <w:rsid w:val="003B6256"/>
    <w:rsid w:val="00486E42"/>
    <w:rsid w:val="004B1877"/>
    <w:rsid w:val="004F266D"/>
    <w:rsid w:val="00517392"/>
    <w:rsid w:val="005233DC"/>
    <w:rsid w:val="0055176A"/>
    <w:rsid w:val="00584805"/>
    <w:rsid w:val="005E5F09"/>
    <w:rsid w:val="005F5292"/>
    <w:rsid w:val="00601CF9"/>
    <w:rsid w:val="00602F78"/>
    <w:rsid w:val="006278E8"/>
    <w:rsid w:val="00647D98"/>
    <w:rsid w:val="006601E5"/>
    <w:rsid w:val="00671106"/>
    <w:rsid w:val="00701FD1"/>
    <w:rsid w:val="00712AF5"/>
    <w:rsid w:val="00721990"/>
    <w:rsid w:val="007721F1"/>
    <w:rsid w:val="00772AF8"/>
    <w:rsid w:val="00783542"/>
    <w:rsid w:val="007D0B36"/>
    <w:rsid w:val="00800E6C"/>
    <w:rsid w:val="00861080"/>
    <w:rsid w:val="00866C84"/>
    <w:rsid w:val="00881924"/>
    <w:rsid w:val="008C35E8"/>
    <w:rsid w:val="008E6AC9"/>
    <w:rsid w:val="008F1E8E"/>
    <w:rsid w:val="009010E9"/>
    <w:rsid w:val="00906513"/>
    <w:rsid w:val="00920388"/>
    <w:rsid w:val="00946C86"/>
    <w:rsid w:val="00952B2E"/>
    <w:rsid w:val="009847D7"/>
    <w:rsid w:val="00995EE5"/>
    <w:rsid w:val="009E37B5"/>
    <w:rsid w:val="00A3305E"/>
    <w:rsid w:val="00A53A33"/>
    <w:rsid w:val="00A6305F"/>
    <w:rsid w:val="00A9174C"/>
    <w:rsid w:val="00AA7658"/>
    <w:rsid w:val="00AB1486"/>
    <w:rsid w:val="00AB2E93"/>
    <w:rsid w:val="00AE566B"/>
    <w:rsid w:val="00AF2D84"/>
    <w:rsid w:val="00B03332"/>
    <w:rsid w:val="00B206B7"/>
    <w:rsid w:val="00B70EA3"/>
    <w:rsid w:val="00B81CED"/>
    <w:rsid w:val="00B83E6F"/>
    <w:rsid w:val="00B95164"/>
    <w:rsid w:val="00BA63B4"/>
    <w:rsid w:val="00BB15D0"/>
    <w:rsid w:val="00BC7F45"/>
    <w:rsid w:val="00BF4C25"/>
    <w:rsid w:val="00C058A9"/>
    <w:rsid w:val="00C503C0"/>
    <w:rsid w:val="00C9521D"/>
    <w:rsid w:val="00CD5EED"/>
    <w:rsid w:val="00CD6CC1"/>
    <w:rsid w:val="00D04431"/>
    <w:rsid w:val="00D32C28"/>
    <w:rsid w:val="00D4578B"/>
    <w:rsid w:val="00D52F56"/>
    <w:rsid w:val="00D64ACF"/>
    <w:rsid w:val="00D702B2"/>
    <w:rsid w:val="00DA298C"/>
    <w:rsid w:val="00DA5469"/>
    <w:rsid w:val="00E02F0A"/>
    <w:rsid w:val="00E03561"/>
    <w:rsid w:val="00E32FD8"/>
    <w:rsid w:val="00E33B7A"/>
    <w:rsid w:val="00E33DAF"/>
    <w:rsid w:val="00E43135"/>
    <w:rsid w:val="00E54678"/>
    <w:rsid w:val="00E64950"/>
    <w:rsid w:val="00E8325A"/>
    <w:rsid w:val="00E944A2"/>
    <w:rsid w:val="00EB0B26"/>
    <w:rsid w:val="00EB6D08"/>
    <w:rsid w:val="00EC3211"/>
    <w:rsid w:val="00F048E6"/>
    <w:rsid w:val="00F0651A"/>
    <w:rsid w:val="00F148BF"/>
    <w:rsid w:val="00F2629A"/>
    <w:rsid w:val="00F3178B"/>
    <w:rsid w:val="00F615EB"/>
    <w:rsid w:val="00F77177"/>
    <w:rsid w:val="00F81E18"/>
    <w:rsid w:val="00F839D5"/>
    <w:rsid w:val="00FA3E0D"/>
    <w:rsid w:val="00FB6B17"/>
    <w:rsid w:val="00FC3533"/>
    <w:rsid w:val="00FC4D75"/>
    <w:rsid w:val="00FD6AA9"/>
    <w:rsid w:val="00FE1C68"/>
    <w:rsid w:val="00FE6C99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412DB2"/>
  <w15:docId w15:val="{C0FFA958-9F78-4EAC-AEEA-89134E71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53714-8BA1-4ACD-BA46-3DCB1CB2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Eisuke Shimada</cp:lastModifiedBy>
  <cp:revision>7</cp:revision>
  <cp:lastPrinted>2015-04-08T04:41:00Z</cp:lastPrinted>
  <dcterms:created xsi:type="dcterms:W3CDTF">2020-06-15T18:09:00Z</dcterms:created>
  <dcterms:modified xsi:type="dcterms:W3CDTF">2021-06-23T01:26:00Z</dcterms:modified>
</cp:coreProperties>
</file>