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BD9EA" w14:textId="16734CDD" w:rsidR="00831B52" w:rsidRPr="00831B52" w:rsidRDefault="00831B52" w:rsidP="00831B52">
      <w:pPr>
        <w:widowControl/>
        <w:spacing w:after="16" w:line="271" w:lineRule="auto"/>
        <w:jc w:val="left"/>
        <w:rPr>
          <w:rFonts w:ascii="ＭＳ ゴシック" w:eastAsia="ＭＳ ゴシック" w:hAnsi="ＭＳ ゴシック" w:cs="ＭＳ 明朝"/>
          <w:color w:val="000000"/>
          <w:lang w:eastAsia="zh-CN"/>
        </w:rPr>
      </w:pPr>
      <w:r w:rsidRPr="00831B52">
        <w:rPr>
          <w:rFonts w:ascii="ＭＳ ゴシック" w:eastAsia="ＭＳ ゴシック" w:hAnsi="ＭＳ ゴシック" w:cs="ＭＳ 明朝"/>
          <w:color w:val="000000"/>
          <w:lang w:eastAsia="zh-CN"/>
        </w:rPr>
        <w:t>第２号様式（第</w:t>
      </w:r>
      <w:r w:rsidR="009419B5">
        <w:rPr>
          <w:rFonts w:ascii="ＭＳ ゴシック" w:eastAsia="ＭＳ ゴシック" w:hAnsi="ＭＳ ゴシック" w:cs="ＭＳ 明朝" w:hint="eastAsia"/>
          <w:color w:val="000000"/>
          <w:lang w:eastAsia="zh-CN"/>
        </w:rPr>
        <w:t>６</w:t>
      </w:r>
      <w:r w:rsidRPr="00831B52">
        <w:rPr>
          <w:rFonts w:ascii="ＭＳ ゴシック" w:eastAsia="ＭＳ ゴシック" w:hAnsi="ＭＳ ゴシック" w:cs="ＭＳ 明朝"/>
          <w:color w:val="000000"/>
          <w:lang w:eastAsia="zh-CN"/>
        </w:rPr>
        <w:t xml:space="preserve">条関係） </w:t>
      </w:r>
    </w:p>
    <w:p w14:paraId="4AA3A014"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lang w:eastAsia="zh-CN"/>
        </w:rPr>
      </w:pPr>
    </w:p>
    <w:p w14:paraId="0240F058"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lang w:eastAsia="zh-CN"/>
        </w:rPr>
      </w:pPr>
    </w:p>
    <w:p w14:paraId="1051019D" w14:textId="77777777" w:rsidR="00831B52" w:rsidRPr="00831B52" w:rsidRDefault="00831B52" w:rsidP="00831B52">
      <w:pPr>
        <w:widowControl/>
        <w:spacing w:after="44" w:line="259" w:lineRule="auto"/>
        <w:ind w:left="1690" w:right="1790" w:hanging="10"/>
        <w:jc w:val="center"/>
        <w:rPr>
          <w:rFonts w:ascii="ＭＳ ゴシック" w:eastAsia="ＭＳ ゴシック" w:hAnsi="ＭＳ ゴシック" w:cs="ＭＳ 明朝"/>
          <w:color w:val="000000"/>
          <w:szCs w:val="21"/>
        </w:rPr>
      </w:pPr>
      <w:r w:rsidRPr="00831B52">
        <w:rPr>
          <w:rFonts w:ascii="ＭＳ ゴシック" w:eastAsia="ＭＳ ゴシック" w:hAnsi="ＭＳ ゴシック" w:cs="ＭＳ 明朝"/>
          <w:color w:val="000000"/>
          <w:spacing w:val="52"/>
          <w:kern w:val="0"/>
          <w:szCs w:val="21"/>
          <w:fitText w:val="840" w:id="-903590654"/>
        </w:rPr>
        <w:t>誓約</w:t>
      </w:r>
      <w:r w:rsidRPr="00831B52">
        <w:rPr>
          <w:rFonts w:ascii="ＭＳ ゴシック" w:eastAsia="ＭＳ ゴシック" w:hAnsi="ＭＳ ゴシック" w:cs="ＭＳ 明朝"/>
          <w:color w:val="000000"/>
          <w:spacing w:val="1"/>
          <w:kern w:val="0"/>
          <w:szCs w:val="21"/>
          <w:fitText w:val="840" w:id="-903590654"/>
        </w:rPr>
        <w:t>書</w:t>
      </w:r>
    </w:p>
    <w:p w14:paraId="0EB7ACDF"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rPr>
      </w:pPr>
    </w:p>
    <w:p w14:paraId="376FA068" w14:textId="77777777" w:rsidR="00831B52" w:rsidRPr="00831B52" w:rsidRDefault="00831B52" w:rsidP="00831B52">
      <w:pPr>
        <w:widowControl/>
        <w:spacing w:after="16" w:line="271" w:lineRule="auto"/>
        <w:ind w:left="10" w:hanging="10"/>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color w:val="000000"/>
        </w:rPr>
        <w:t xml:space="preserve">公益財団法人東京観光財団　理事長 殿 </w:t>
      </w:r>
    </w:p>
    <w:p w14:paraId="506994DD" w14:textId="77777777" w:rsidR="00831B52" w:rsidRPr="00831B52" w:rsidRDefault="00831B52" w:rsidP="00831B52">
      <w:pPr>
        <w:widowControl/>
        <w:spacing w:after="24" w:line="259" w:lineRule="auto"/>
        <w:jc w:val="left"/>
        <w:rPr>
          <w:rFonts w:ascii="ＭＳ ゴシック" w:eastAsia="ＭＳ ゴシック" w:hAnsi="ＭＳ ゴシック" w:cs="ＭＳ 明朝"/>
          <w:color w:val="000000"/>
        </w:rPr>
      </w:pPr>
    </w:p>
    <w:p w14:paraId="7D80CF61" w14:textId="77777777" w:rsidR="00831B52" w:rsidRPr="00831B52" w:rsidRDefault="00831B52" w:rsidP="00831B52">
      <w:pPr>
        <w:widowControl/>
        <w:spacing w:after="24" w:line="259" w:lineRule="auto"/>
        <w:jc w:val="left"/>
        <w:rPr>
          <w:rFonts w:ascii="ＭＳ ゴシック" w:eastAsia="ＭＳ ゴシック" w:hAnsi="ＭＳ ゴシック" w:cs="ＭＳ 明朝"/>
          <w:color w:val="000000"/>
        </w:rPr>
      </w:pPr>
    </w:p>
    <w:p w14:paraId="51A0A80F" w14:textId="77777777" w:rsidR="00831B52" w:rsidRPr="00831B52" w:rsidRDefault="00831B52" w:rsidP="00831B52">
      <w:pPr>
        <w:widowControl/>
        <w:spacing w:after="24" w:line="259" w:lineRule="auto"/>
        <w:jc w:val="left"/>
        <w:rPr>
          <w:rFonts w:ascii="ＭＳ ゴシック" w:eastAsia="ＭＳ ゴシック" w:hAnsi="ＭＳ ゴシック" w:cs="ＭＳ 明朝"/>
          <w:color w:val="000000"/>
        </w:rPr>
      </w:pPr>
    </w:p>
    <w:p w14:paraId="1B5C2FFA" w14:textId="42FBAD6F" w:rsidR="00831B52" w:rsidRPr="00831B52" w:rsidRDefault="00831B52" w:rsidP="00831B52">
      <w:pPr>
        <w:widowControl/>
        <w:spacing w:after="16" w:line="271" w:lineRule="auto"/>
        <w:ind w:firstLineChars="100" w:firstLine="210"/>
        <w:jc w:val="left"/>
        <w:rPr>
          <w:rFonts w:ascii="ＭＳ ゴシック" w:eastAsia="ＭＳ ゴシック" w:hAnsi="ＭＳ ゴシック" w:cs="ＭＳ 明朝"/>
        </w:rPr>
      </w:pPr>
      <w:r>
        <w:rPr>
          <w:rFonts w:ascii="ＭＳ ゴシック" w:eastAsia="ＭＳ ゴシック" w:hAnsi="ＭＳ ゴシック" w:cs="ＭＳ 明朝" w:hint="eastAsia"/>
        </w:rPr>
        <w:t>経営</w:t>
      </w:r>
      <w:r w:rsidRPr="00831B52">
        <w:rPr>
          <w:rFonts w:ascii="ＭＳ ゴシック" w:eastAsia="ＭＳ ゴシック" w:hAnsi="ＭＳ ゴシック" w:cs="ＭＳ 明朝" w:hint="eastAsia"/>
        </w:rPr>
        <w:t>アドバイザー</w:t>
      </w:r>
      <w:r w:rsidR="00CE4E1C">
        <w:rPr>
          <w:rFonts w:ascii="ＭＳ ゴシック" w:eastAsia="ＭＳ ゴシック" w:hAnsi="ＭＳ ゴシック" w:cs="ＭＳ 明朝" w:hint="eastAsia"/>
        </w:rPr>
        <w:t>及び</w:t>
      </w:r>
      <w:r w:rsidR="00793091">
        <w:rPr>
          <w:rFonts w:ascii="ＭＳ ゴシック" w:eastAsia="ＭＳ ゴシック" w:hAnsi="ＭＳ ゴシック" w:cs="ＭＳ 明朝" w:hint="eastAsia"/>
        </w:rPr>
        <w:t>DXナビゲーター</w:t>
      </w:r>
      <w:r w:rsidRPr="00831B52">
        <w:rPr>
          <w:rFonts w:ascii="ＭＳ ゴシック" w:eastAsia="ＭＳ ゴシック" w:hAnsi="ＭＳ ゴシック" w:cs="ＭＳ 明朝" w:hint="eastAsia"/>
        </w:rPr>
        <w:t>支援実施</w:t>
      </w:r>
      <w:r>
        <w:rPr>
          <w:rFonts w:ascii="ＭＳ ゴシック" w:eastAsia="ＭＳ ゴシック" w:hAnsi="ＭＳ ゴシック" w:cs="ＭＳ 明朝" w:hint="eastAsia"/>
        </w:rPr>
        <w:t>要綱</w:t>
      </w:r>
      <w:r w:rsidRPr="00831B52">
        <w:rPr>
          <w:rFonts w:ascii="ＭＳ ゴシック" w:eastAsia="ＭＳ ゴシック" w:hAnsi="ＭＳ ゴシック" w:cs="ＭＳ 明朝" w:hint="eastAsia"/>
        </w:rPr>
        <w:t>（以下「</w:t>
      </w:r>
      <w:r>
        <w:rPr>
          <w:rFonts w:ascii="ＭＳ ゴシック" w:eastAsia="ＭＳ ゴシック" w:hAnsi="ＭＳ ゴシック" w:cs="ＭＳ 明朝" w:hint="eastAsia"/>
        </w:rPr>
        <w:t>要綱</w:t>
      </w:r>
      <w:r w:rsidRPr="00831B52">
        <w:rPr>
          <w:rFonts w:ascii="ＭＳ ゴシック" w:eastAsia="ＭＳ ゴシック" w:hAnsi="ＭＳ ゴシック" w:cs="ＭＳ 明朝" w:hint="eastAsia"/>
        </w:rPr>
        <w:t>」という。）</w:t>
      </w:r>
      <w:r w:rsidRPr="00831B52">
        <w:rPr>
          <w:rFonts w:ascii="ＭＳ ゴシック" w:eastAsia="ＭＳ ゴシック" w:hAnsi="ＭＳ ゴシック" w:cs="ＭＳ 明朝"/>
        </w:rPr>
        <w:t>第</w:t>
      </w:r>
      <w:r>
        <w:rPr>
          <w:rFonts w:ascii="ＭＳ ゴシック" w:eastAsia="ＭＳ ゴシック" w:hAnsi="ＭＳ ゴシック" w:cs="ＭＳ 明朝" w:hint="eastAsia"/>
        </w:rPr>
        <w:t>６</w:t>
      </w:r>
      <w:r w:rsidRPr="00831B52">
        <w:rPr>
          <w:rFonts w:ascii="ＭＳ ゴシック" w:eastAsia="ＭＳ ゴシック" w:hAnsi="ＭＳ ゴシック" w:cs="ＭＳ 明朝"/>
        </w:rPr>
        <w:t>条の規定に基づく</w:t>
      </w:r>
      <w:r w:rsidRPr="00831B52">
        <w:rPr>
          <w:rFonts w:ascii="ＭＳ ゴシック" w:eastAsia="ＭＳ ゴシック" w:hAnsi="ＭＳ ゴシック" w:cs="ＭＳ 明朝" w:hint="eastAsia"/>
        </w:rPr>
        <w:t>アドバイザー支援</w:t>
      </w:r>
      <w:r w:rsidR="00075E15">
        <w:rPr>
          <w:rFonts w:ascii="ＭＳ ゴシック" w:eastAsia="ＭＳ ゴシック" w:hAnsi="ＭＳ ゴシック" w:cs="ＭＳ 明朝" w:hint="eastAsia"/>
        </w:rPr>
        <w:t>の</w:t>
      </w:r>
      <w:r w:rsidRPr="00831B52">
        <w:rPr>
          <w:rFonts w:ascii="ＭＳ ゴシック" w:eastAsia="ＭＳ ゴシック" w:hAnsi="ＭＳ ゴシック" w:cs="ＭＳ 明朝"/>
        </w:rPr>
        <w:t>申請を行うに当たり、当該申請により</w:t>
      </w:r>
      <w:r w:rsidRPr="00831B52">
        <w:rPr>
          <w:rFonts w:ascii="ＭＳ ゴシック" w:eastAsia="ＭＳ ゴシック" w:hAnsi="ＭＳ ゴシック" w:cs="ＭＳ 明朝" w:hint="eastAsia"/>
        </w:rPr>
        <w:t>アドバイザー支援</w:t>
      </w:r>
      <w:r w:rsidRPr="00831B52">
        <w:rPr>
          <w:rFonts w:ascii="ＭＳ ゴシック" w:eastAsia="ＭＳ ゴシック" w:hAnsi="ＭＳ ゴシック" w:cs="ＭＳ 明朝"/>
        </w:rPr>
        <w:t>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w:t>
      </w:r>
      <w:r w:rsidRPr="00831B52">
        <w:rPr>
          <w:rFonts w:ascii="ＭＳ ゴシック" w:eastAsia="ＭＳ ゴシック" w:hAnsi="ＭＳ ゴシック" w:cs="ＭＳ 明朝" w:hint="eastAsia"/>
        </w:rPr>
        <w:t>わたっても</w:t>
      </w:r>
      <w:r w:rsidRPr="00831B52">
        <w:rPr>
          <w:rFonts w:ascii="ＭＳ ゴシック" w:eastAsia="ＭＳ ゴシック" w:hAnsi="ＭＳ ゴシック" w:cs="ＭＳ 明朝"/>
        </w:rPr>
        <w:t>該当しないこと</w:t>
      </w:r>
      <w:r w:rsidRPr="00831B52">
        <w:rPr>
          <w:rFonts w:ascii="ＭＳ ゴシック" w:eastAsia="ＭＳ ゴシック" w:hAnsi="ＭＳ ゴシック" w:cs="ＭＳ 明朝" w:hint="eastAsia"/>
          <w:kern w:val="0"/>
        </w:rPr>
        <w:t>及び</w:t>
      </w:r>
      <w:r w:rsidRPr="008D0CD3">
        <w:rPr>
          <w:rFonts w:ascii="ＭＳ ゴシック" w:eastAsia="ＭＳ ゴシック" w:hAnsi="ＭＳ ゴシック" w:cs="ＭＳ 明朝" w:hint="eastAsia"/>
          <w:kern w:val="0"/>
        </w:rPr>
        <w:t>要綱第</w:t>
      </w:r>
      <w:r w:rsidR="008D0CD3" w:rsidRPr="008D0CD3">
        <w:rPr>
          <w:rFonts w:ascii="ＭＳ ゴシック" w:eastAsia="ＭＳ ゴシック" w:hAnsi="ＭＳ ゴシック" w:cs="ＭＳ 明朝" w:hint="eastAsia"/>
          <w:kern w:val="0"/>
        </w:rPr>
        <w:t>３</w:t>
      </w:r>
      <w:r w:rsidRPr="008D0CD3">
        <w:rPr>
          <w:rFonts w:ascii="ＭＳ ゴシック" w:eastAsia="ＭＳ ゴシック" w:hAnsi="ＭＳ ゴシック" w:cs="ＭＳ 明朝" w:hint="eastAsia"/>
          <w:kern w:val="0"/>
        </w:rPr>
        <w:t>条第２項第３号から第８号に該当しないこと</w:t>
      </w:r>
      <w:r w:rsidRPr="008D0CD3">
        <w:rPr>
          <w:rFonts w:ascii="ＭＳ ゴシック" w:eastAsia="ＭＳ ゴシック" w:hAnsi="ＭＳ ゴシック" w:cs="ＭＳ 明朝"/>
        </w:rPr>
        <w:t>をここに誓約いたします。</w:t>
      </w:r>
    </w:p>
    <w:p w14:paraId="3AA94C35" w14:textId="166E0F53" w:rsidR="00831B52" w:rsidRPr="00831B52" w:rsidRDefault="00831B52" w:rsidP="00831B52">
      <w:pPr>
        <w:widowControl/>
        <w:spacing w:after="16" w:line="271" w:lineRule="auto"/>
        <w:ind w:firstLineChars="100" w:firstLine="210"/>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color w:val="000000"/>
        </w:rPr>
        <w:t>また、この誓約に違反又は相違があり、</w:t>
      </w:r>
      <w:r w:rsidR="00796EC6">
        <w:rPr>
          <w:rFonts w:ascii="ＭＳ ゴシック" w:eastAsia="ＭＳ ゴシック" w:hAnsi="ＭＳ ゴシック" w:cs="ＭＳ 明朝" w:hint="eastAsia"/>
          <w:color w:val="000000"/>
        </w:rPr>
        <w:t>要綱</w:t>
      </w:r>
      <w:r w:rsidRPr="00831B52">
        <w:rPr>
          <w:rFonts w:ascii="ＭＳ ゴシック" w:eastAsia="ＭＳ ゴシック" w:hAnsi="ＭＳ ゴシック" w:cs="ＭＳ 明朝"/>
          <w:color w:val="000000"/>
        </w:rPr>
        <w:t>第</w:t>
      </w:r>
      <w:r>
        <w:rPr>
          <w:rFonts w:ascii="ＭＳ ゴシック" w:eastAsia="ＭＳ ゴシック" w:hAnsi="ＭＳ ゴシック" w:cs="ＭＳ 明朝" w:hint="eastAsia"/>
          <w:color w:val="000000"/>
        </w:rPr>
        <w:t>1</w:t>
      </w:r>
      <w:r w:rsidR="00AC1331">
        <w:rPr>
          <w:rFonts w:ascii="ＭＳ ゴシック" w:eastAsia="ＭＳ ゴシック" w:hAnsi="ＭＳ ゴシック" w:cs="ＭＳ 明朝" w:hint="eastAsia"/>
          <w:color w:val="000000"/>
        </w:rPr>
        <w:t>5</w:t>
      </w:r>
      <w:r w:rsidRPr="00831B52">
        <w:rPr>
          <w:rFonts w:ascii="ＭＳ ゴシック" w:eastAsia="ＭＳ ゴシック" w:hAnsi="ＭＳ ゴシック" w:cs="ＭＳ 明朝"/>
          <w:color w:val="000000"/>
        </w:rPr>
        <w:t>条の規定により</w:t>
      </w:r>
      <w:r w:rsidRPr="00831B52">
        <w:rPr>
          <w:rFonts w:ascii="ＭＳ ゴシック" w:eastAsia="ＭＳ ゴシック" w:hAnsi="ＭＳ ゴシック" w:cs="ＭＳ 明朝" w:hint="eastAsia"/>
          <w:color w:val="000000"/>
        </w:rPr>
        <w:t>アドバイザー支援</w:t>
      </w:r>
      <w:r w:rsidRPr="00831B52">
        <w:rPr>
          <w:rFonts w:ascii="ＭＳ ゴシック" w:eastAsia="ＭＳ ゴシック" w:hAnsi="ＭＳ ゴシック" w:cs="ＭＳ 明朝"/>
          <w:color w:val="000000"/>
        </w:rPr>
        <w:t xml:space="preserve">決定取消しを受けた場合において、これに異議なく応じることを誓約いたします。 </w:t>
      </w:r>
    </w:p>
    <w:p w14:paraId="0BDD648D" w14:textId="77777777" w:rsidR="00831B52" w:rsidRPr="00831B52" w:rsidRDefault="00831B52" w:rsidP="00831B52">
      <w:pPr>
        <w:widowControl/>
        <w:spacing w:after="16" w:line="271" w:lineRule="auto"/>
        <w:ind w:firstLineChars="100" w:firstLine="210"/>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color w:val="000000"/>
        </w:rPr>
        <w:t>あわせて、理事長が必要と認めた場合には、暴力団員等であるか否かの確認のため、警視庁</w:t>
      </w:r>
      <w:r w:rsidRPr="00831B52">
        <w:rPr>
          <w:rFonts w:ascii="ＭＳ ゴシック" w:eastAsia="ＭＳ ゴシック" w:hAnsi="ＭＳ ゴシック" w:cs="ＭＳ 明朝" w:hint="eastAsia"/>
        </w:rPr>
        <w:t>等</w:t>
      </w:r>
      <w:r w:rsidRPr="00831B52">
        <w:rPr>
          <w:rFonts w:ascii="ＭＳ ゴシック" w:eastAsia="ＭＳ ゴシック" w:hAnsi="ＭＳ ゴシック" w:cs="ＭＳ 明朝"/>
          <w:color w:val="000000"/>
        </w:rPr>
        <w:t xml:space="preserve">へ照会がなされることに同意いたします。 </w:t>
      </w:r>
    </w:p>
    <w:p w14:paraId="476719CA"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rPr>
      </w:pPr>
    </w:p>
    <w:p w14:paraId="5955266F"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rPr>
      </w:pPr>
    </w:p>
    <w:p w14:paraId="32B0582D"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rPr>
      </w:pPr>
    </w:p>
    <w:p w14:paraId="323386BF" w14:textId="77777777" w:rsidR="00831B52" w:rsidRPr="00831B52" w:rsidRDefault="00831B52" w:rsidP="00831B52">
      <w:pPr>
        <w:widowControl/>
        <w:spacing w:after="16" w:line="271" w:lineRule="auto"/>
        <w:ind w:firstLineChars="300" w:firstLine="630"/>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hint="eastAsia"/>
          <w:color w:val="000000"/>
        </w:rPr>
        <w:t xml:space="preserve">　　　　</w:t>
      </w:r>
      <w:r w:rsidRPr="00831B52">
        <w:rPr>
          <w:rFonts w:ascii="ＭＳ ゴシック" w:eastAsia="ＭＳ ゴシック" w:hAnsi="ＭＳ ゴシック" w:cs="ＭＳ 明朝"/>
          <w:color w:val="000000"/>
        </w:rPr>
        <w:t>年</w:t>
      </w:r>
      <w:r w:rsidRPr="00831B52">
        <w:rPr>
          <w:rFonts w:ascii="ＭＳ ゴシック" w:eastAsia="ＭＳ ゴシック" w:hAnsi="ＭＳ ゴシック" w:cs="ＭＳ 明朝" w:hint="eastAsia"/>
          <w:color w:val="000000"/>
        </w:rPr>
        <w:t xml:space="preserve">　　</w:t>
      </w:r>
      <w:r w:rsidRPr="00831B52">
        <w:rPr>
          <w:rFonts w:ascii="ＭＳ ゴシック" w:eastAsia="ＭＳ ゴシック" w:hAnsi="ＭＳ ゴシック" w:cs="ＭＳ 明朝"/>
          <w:color w:val="000000"/>
        </w:rPr>
        <w:t>月</w:t>
      </w:r>
      <w:r w:rsidRPr="00831B52">
        <w:rPr>
          <w:rFonts w:ascii="ＭＳ ゴシック" w:eastAsia="ＭＳ ゴシック" w:hAnsi="ＭＳ ゴシック" w:cs="ＭＳ 明朝" w:hint="eastAsia"/>
          <w:color w:val="000000"/>
        </w:rPr>
        <w:t xml:space="preserve">　　</w:t>
      </w:r>
      <w:r w:rsidRPr="00831B52">
        <w:rPr>
          <w:rFonts w:ascii="ＭＳ ゴシック" w:eastAsia="ＭＳ ゴシック" w:hAnsi="ＭＳ ゴシック" w:cs="ＭＳ 明朝"/>
          <w:color w:val="000000"/>
        </w:rPr>
        <w:t>日</w:t>
      </w:r>
    </w:p>
    <w:p w14:paraId="7DC52367" w14:textId="77777777" w:rsidR="00831B52" w:rsidRPr="00831B52" w:rsidRDefault="00831B52" w:rsidP="00831B52">
      <w:pPr>
        <w:widowControl/>
        <w:spacing w:after="26" w:line="259" w:lineRule="auto"/>
        <w:jc w:val="left"/>
        <w:rPr>
          <w:rFonts w:ascii="ＭＳ ゴシック" w:eastAsia="ＭＳ ゴシック" w:hAnsi="ＭＳ ゴシック" w:cs="ＭＳ 明朝"/>
          <w:color w:val="000000"/>
        </w:rPr>
      </w:pPr>
    </w:p>
    <w:p w14:paraId="0EEC1457" w14:textId="77777777" w:rsidR="00831B52" w:rsidRPr="00831B52" w:rsidRDefault="00831B52" w:rsidP="00831B52">
      <w:pPr>
        <w:widowControl/>
        <w:spacing w:after="16" w:line="271" w:lineRule="auto"/>
        <w:ind w:left="13" w:hangingChars="3" w:hanging="13"/>
        <w:jc w:val="left"/>
        <w:rPr>
          <w:rFonts w:ascii="ＭＳ ゴシック" w:eastAsia="ＭＳ ゴシック" w:hAnsi="ＭＳ ゴシック" w:cs="ＭＳ 明朝"/>
          <w:color w:val="000000"/>
          <w:spacing w:val="105"/>
          <w:kern w:val="0"/>
        </w:rPr>
      </w:pPr>
    </w:p>
    <w:p w14:paraId="11D51311" w14:textId="77777777" w:rsidR="00831B52" w:rsidRPr="00831B52" w:rsidRDefault="00831B52" w:rsidP="00831B52">
      <w:pPr>
        <w:widowControl/>
        <w:spacing w:after="16" w:line="271" w:lineRule="auto"/>
        <w:ind w:left="9" w:firstLineChars="500" w:firstLine="1570"/>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hint="eastAsia"/>
          <w:color w:val="000000"/>
          <w:spacing w:val="52"/>
          <w:kern w:val="0"/>
          <w:fitText w:val="840" w:id="-903590653"/>
        </w:rPr>
        <w:t>所在</w:t>
      </w:r>
      <w:r w:rsidRPr="00831B52">
        <w:rPr>
          <w:rFonts w:ascii="ＭＳ ゴシック" w:eastAsia="ＭＳ ゴシック" w:hAnsi="ＭＳ ゴシック" w:cs="ＭＳ 明朝" w:hint="eastAsia"/>
          <w:color w:val="000000"/>
          <w:spacing w:val="1"/>
          <w:kern w:val="0"/>
          <w:fitText w:val="840" w:id="-903590653"/>
        </w:rPr>
        <w:t>地</w:t>
      </w:r>
      <w:r w:rsidRPr="00831B52">
        <w:rPr>
          <w:rFonts w:ascii="ＭＳ ゴシック" w:eastAsia="ＭＳ ゴシック" w:hAnsi="ＭＳ ゴシック" w:cs="ＭＳ 明朝" w:hint="eastAsia"/>
          <w:color w:val="000000"/>
        </w:rPr>
        <w:t xml:space="preserve">　　</w:t>
      </w:r>
    </w:p>
    <w:p w14:paraId="36493543" w14:textId="77777777" w:rsidR="00831B52" w:rsidRPr="00831B52" w:rsidRDefault="00831B52" w:rsidP="00831B52">
      <w:pPr>
        <w:widowControl/>
        <w:spacing w:after="24" w:line="259" w:lineRule="auto"/>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noProof/>
          <w:color w:val="000000"/>
        </w:rPr>
        <mc:AlternateContent>
          <mc:Choice Requires="wps">
            <w:drawing>
              <wp:anchor distT="0" distB="0" distL="114300" distR="114300" simplePos="0" relativeHeight="251661312" behindDoc="0" locked="0" layoutInCell="1" allowOverlap="1" wp14:anchorId="713854F4" wp14:editId="19200A6E">
                <wp:simplePos x="0" y="0"/>
                <wp:positionH relativeFrom="column">
                  <wp:posOffset>1566545</wp:posOffset>
                </wp:positionH>
                <wp:positionV relativeFrom="paragraph">
                  <wp:posOffset>137160</wp:posOffset>
                </wp:positionV>
                <wp:extent cx="3200400" cy="0"/>
                <wp:effectExtent l="0" t="0" r="0" b="0"/>
                <wp:wrapNone/>
                <wp:docPr id="1701403954" name="直線コネクタ 1701403954"/>
                <wp:cNvGraphicFramePr/>
                <a:graphic xmlns:a="http://schemas.openxmlformats.org/drawingml/2006/main">
                  <a:graphicData uri="http://schemas.microsoft.com/office/word/2010/wordprocessingShape">
                    <wps:wsp>
                      <wps:cNvCnPr/>
                      <wps:spPr>
                        <a:xfrm>
                          <a:off x="0" y="0"/>
                          <a:ext cx="3200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86AB040" id="直線コネクタ 170140395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35pt,10.8pt" to="375.3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" strokecolor="windowText" strokeweight=".5pt">
                <v:stroke joinstyle="miter"/>
              </v:line>
            </w:pict>
          </mc:Fallback>
        </mc:AlternateContent>
      </w:r>
    </w:p>
    <w:p w14:paraId="318D2D1F" w14:textId="77777777" w:rsidR="00831B52" w:rsidRPr="00831B52" w:rsidRDefault="00831B52" w:rsidP="00831B52">
      <w:pPr>
        <w:widowControl/>
        <w:spacing w:after="24" w:line="259" w:lineRule="auto"/>
        <w:jc w:val="left"/>
        <w:rPr>
          <w:rFonts w:ascii="ＭＳ ゴシック" w:eastAsia="ＭＳ ゴシック" w:hAnsi="ＭＳ ゴシック" w:cs="ＭＳ 明朝"/>
          <w:color w:val="000000"/>
        </w:rPr>
      </w:pPr>
    </w:p>
    <w:p w14:paraId="1008D9AD" w14:textId="77777777" w:rsidR="00831B52" w:rsidRPr="00831B52" w:rsidRDefault="00831B52" w:rsidP="00831B52">
      <w:pPr>
        <w:widowControl/>
        <w:spacing w:after="24" w:line="259" w:lineRule="auto"/>
        <w:jc w:val="left"/>
        <w:rPr>
          <w:rFonts w:ascii="ＭＳ ゴシック" w:eastAsia="ＭＳ ゴシック" w:hAnsi="ＭＳ ゴシック" w:cs="ＭＳ 明朝"/>
          <w:color w:val="000000"/>
        </w:rPr>
      </w:pPr>
      <w:r w:rsidRPr="00831B52">
        <w:rPr>
          <w:rFonts w:ascii="ＭＳ 明朝" w:eastAsia="ＭＳ 明朝" w:hAnsi="ＭＳ 明朝" w:cs="ＭＳ 明朝"/>
          <w:noProof/>
        </w:rPr>
        <mc:AlternateContent>
          <mc:Choice Requires="wpg">
            <w:drawing>
              <wp:anchor distT="0" distB="0" distL="114300" distR="114300" simplePos="0" relativeHeight="251663360" behindDoc="0" locked="1" layoutInCell="1" allowOverlap="1" wp14:anchorId="7D3CE61D" wp14:editId="2454E3AB">
                <wp:simplePos x="0" y="0"/>
                <wp:positionH relativeFrom="margin">
                  <wp:posOffset>4171315</wp:posOffset>
                </wp:positionH>
                <wp:positionV relativeFrom="paragraph">
                  <wp:posOffset>67945</wp:posOffset>
                </wp:positionV>
                <wp:extent cx="619125" cy="619760"/>
                <wp:effectExtent l="0" t="0" r="28575" b="27940"/>
                <wp:wrapNone/>
                <wp:docPr id="1014885580" name="グループ化 1014885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876806955"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6138185"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F4A937B" w14:textId="77777777" w:rsidR="00831B52" w:rsidRPr="00975D6E" w:rsidRDefault="00831B52" w:rsidP="00831B52">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1408171203"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4097E77" w14:textId="77777777" w:rsidR="00831B52" w:rsidRPr="00975D6E" w:rsidRDefault="00831B52" w:rsidP="00831B52">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116455332"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75D6F07" w14:textId="77777777" w:rsidR="00831B52" w:rsidRDefault="00831B52" w:rsidP="00831B52">
                              <w:pPr>
                                <w:spacing w:after="160" w:line="259" w:lineRule="auto"/>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D3CE61D" id="グループ化 1014885580" o:spid="_x0000_s1031" style="position:absolute;margin-left:328.45pt;margin-top:5.35pt;width:48.75pt;height:48.8pt;z-index:251663360;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" filled="f" stroked="f">
                  <v:stroke dashstyle="1 1" endcap="round"/>
                  <v:textbox inset="0,0,0,0">
                    <w:txbxContent>
                      <w:p w14:paraId="1F4A937B" w14:textId="77777777" w:rsidR="00831B52" w:rsidRPr="00975D6E" w:rsidRDefault="00831B52" w:rsidP="00831B52">
                        <w:pPr>
                          <w:spacing w:after="160" w:line="259" w:lineRule="auto"/>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" filled="f" stroked="f">
                  <v:stroke dashstyle="1 1" endcap="round"/>
                  <v:textbox inset="0,0,0,0">
                    <w:txbxContent>
                      <w:p w14:paraId="64097E77" w14:textId="77777777" w:rsidR="00831B52" w:rsidRPr="00975D6E" w:rsidRDefault="00831B52" w:rsidP="00831B52">
                        <w:pPr>
                          <w:spacing w:after="160" w:line="259" w:lineRule="auto"/>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" filled="f" stroked="f">
                  <v:stroke dashstyle="1 1" endcap="round"/>
                  <v:textbox inset="0,0,0,0">
                    <w:txbxContent>
                      <w:p w14:paraId="175D6F07" w14:textId="77777777" w:rsidR="00831B52" w:rsidRDefault="00831B52" w:rsidP="00831B52">
                        <w:pPr>
                          <w:spacing w:after="160" w:line="259" w:lineRule="auto"/>
                        </w:pPr>
                        <w:r>
                          <w:rPr>
                            <w:rFonts w:ascii="Century" w:eastAsia="Century" w:hAnsi="Century" w:cs="Century"/>
                            <w:sz w:val="16"/>
                          </w:rPr>
                          <w:t xml:space="preserve"> </w:t>
                        </w:r>
                      </w:p>
                    </w:txbxContent>
                  </v:textbox>
                </v:rect>
                <w10:wrap anchorx="margin"/>
                <w10:anchorlock/>
              </v:group>
            </w:pict>
          </mc:Fallback>
        </mc:AlternateContent>
      </w:r>
    </w:p>
    <w:p w14:paraId="3E938C67" w14:textId="77777777" w:rsidR="00831B52" w:rsidRPr="00831B52" w:rsidRDefault="00831B52" w:rsidP="00831B52">
      <w:pPr>
        <w:widowControl/>
        <w:spacing w:after="24" w:line="259" w:lineRule="auto"/>
        <w:ind w:left="8" w:firstLineChars="750" w:firstLine="1575"/>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hint="eastAsia"/>
          <w:color w:val="000000"/>
        </w:rPr>
        <w:t xml:space="preserve">事業者名　　</w:t>
      </w:r>
    </w:p>
    <w:p w14:paraId="3D7E1AFE" w14:textId="77777777" w:rsidR="00831B52" w:rsidRPr="00831B52" w:rsidRDefault="00831B52" w:rsidP="00831B52">
      <w:pPr>
        <w:widowControl/>
        <w:spacing w:after="16" w:line="271" w:lineRule="auto"/>
        <w:ind w:left="8" w:rightChars="-162" w:right="-340" w:firstLineChars="750" w:firstLine="1575"/>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hint="eastAsia"/>
          <w:color w:val="000000"/>
        </w:rPr>
        <w:t xml:space="preserve">代表者名　　</w:t>
      </w:r>
    </w:p>
    <w:p w14:paraId="29DE585E" w14:textId="77777777" w:rsidR="00831B52" w:rsidRPr="00831B52" w:rsidRDefault="00831B52" w:rsidP="00831B52">
      <w:pPr>
        <w:widowControl/>
        <w:spacing w:after="16" w:line="271" w:lineRule="auto"/>
        <w:jc w:val="left"/>
        <w:rPr>
          <w:rFonts w:ascii="ＭＳ ゴシック" w:eastAsia="ＭＳ ゴシック" w:hAnsi="ＭＳ ゴシック" w:cs="ＭＳ 明朝"/>
          <w:color w:val="000000"/>
        </w:rPr>
      </w:pPr>
    </w:p>
    <w:p w14:paraId="51F0DCAC" w14:textId="77777777" w:rsidR="00831B52" w:rsidRPr="00831B52" w:rsidRDefault="00831B52" w:rsidP="00831B52">
      <w:pPr>
        <w:widowControl/>
        <w:spacing w:after="16" w:line="271" w:lineRule="auto"/>
        <w:jc w:val="left"/>
        <w:rPr>
          <w:rFonts w:ascii="ＭＳ ゴシック" w:eastAsia="ＭＳ ゴシック" w:hAnsi="ＭＳ ゴシック" w:cs="ＭＳ 明朝"/>
          <w:color w:val="000000"/>
        </w:rPr>
      </w:pPr>
      <w:r w:rsidRPr="00831B52">
        <w:rPr>
          <w:rFonts w:ascii="ＭＳ ゴシック" w:eastAsia="ＭＳ ゴシック" w:hAnsi="ＭＳ ゴシック" w:cs="ＭＳ 明朝"/>
          <w:noProof/>
          <w:color w:val="000000"/>
        </w:rPr>
        <mc:AlternateContent>
          <mc:Choice Requires="wps">
            <w:drawing>
              <wp:anchor distT="0" distB="0" distL="114300" distR="114300" simplePos="0" relativeHeight="251662336" behindDoc="0" locked="0" layoutInCell="1" allowOverlap="1" wp14:anchorId="67AED7C8" wp14:editId="39990A7E">
                <wp:simplePos x="0" y="0"/>
                <wp:positionH relativeFrom="column">
                  <wp:posOffset>1552575</wp:posOffset>
                </wp:positionH>
                <wp:positionV relativeFrom="paragraph">
                  <wp:posOffset>8255</wp:posOffset>
                </wp:positionV>
                <wp:extent cx="3200400" cy="0"/>
                <wp:effectExtent l="0" t="0" r="0" b="0"/>
                <wp:wrapNone/>
                <wp:docPr id="1313769216" name="直線コネクタ 1313769216"/>
                <wp:cNvGraphicFramePr/>
                <a:graphic xmlns:a="http://schemas.openxmlformats.org/drawingml/2006/main">
                  <a:graphicData uri="http://schemas.microsoft.com/office/word/2010/wordprocessingShape">
                    <wps:wsp>
                      <wps:cNvCnPr/>
                      <wps:spPr>
                        <a:xfrm>
                          <a:off x="0" y="0"/>
                          <a:ext cx="3200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2C4A64D" id="直線コネクタ 131376921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25pt,.65pt" to="374.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" strokecolor="windowText" strokeweight=".5pt">
                <v:stroke joinstyle="miter"/>
              </v:line>
            </w:pict>
          </mc:Fallback>
        </mc:AlternateContent>
      </w:r>
    </w:p>
    <w:p w14:paraId="204E9A1D" w14:textId="77777777" w:rsidR="00831B52" w:rsidRPr="00831B52" w:rsidRDefault="00831B52" w:rsidP="00831B52">
      <w:pPr>
        <w:widowControl/>
        <w:spacing w:after="16" w:line="271" w:lineRule="auto"/>
        <w:ind w:left="196" w:hanging="211"/>
        <w:jc w:val="left"/>
        <w:rPr>
          <w:rFonts w:ascii="ＭＳ ゴシック" w:eastAsia="ＭＳ ゴシック" w:hAnsi="ＭＳ ゴシック" w:cs="ＭＳ 明朝"/>
          <w:color w:val="000000"/>
          <w:sz w:val="20"/>
          <w:szCs w:val="20"/>
        </w:rPr>
      </w:pPr>
    </w:p>
    <w:p w14:paraId="027B0608" w14:textId="77777777" w:rsidR="00831B52" w:rsidRPr="00831B52" w:rsidRDefault="00831B52" w:rsidP="00831B52">
      <w:pPr>
        <w:widowControl/>
        <w:spacing w:after="16" w:line="271" w:lineRule="auto"/>
        <w:ind w:left="196" w:hanging="211"/>
        <w:jc w:val="left"/>
        <w:rPr>
          <w:rFonts w:ascii="ＭＳ ゴシック" w:eastAsia="ＭＳ ゴシック" w:hAnsi="ＭＳ ゴシック" w:cs="ＭＳ 明朝"/>
          <w:color w:val="000000"/>
          <w:sz w:val="20"/>
          <w:szCs w:val="20"/>
        </w:rPr>
      </w:pPr>
    </w:p>
    <w:p w14:paraId="44A31CED" w14:textId="77777777" w:rsidR="00831B52" w:rsidRPr="00831B52" w:rsidRDefault="00831B52" w:rsidP="00831B52">
      <w:pPr>
        <w:widowControl/>
        <w:spacing w:after="16" w:line="240" w:lineRule="exact"/>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w:t>
      </w:r>
      <w:r w:rsidRPr="00831B52">
        <w:rPr>
          <w:rFonts w:ascii="ＭＳ ゴシック" w:eastAsia="ＭＳ ゴシック" w:hAnsi="ＭＳ ゴシック" w:cs="ＭＳ 明朝" w:hint="eastAsia"/>
          <w:color w:val="000000"/>
          <w:sz w:val="20"/>
          <w:szCs w:val="20"/>
        </w:rPr>
        <w:t xml:space="preserve">　法人</w:t>
      </w:r>
      <w:r w:rsidRPr="00831B52">
        <w:rPr>
          <w:rFonts w:ascii="ＭＳ ゴシック" w:eastAsia="ＭＳ ゴシック" w:hAnsi="ＭＳ ゴシック" w:cs="ＭＳ 明朝"/>
          <w:color w:val="000000"/>
          <w:sz w:val="20"/>
          <w:szCs w:val="20"/>
        </w:rPr>
        <w:t>その他の団体にあっては、主たる事務所の所在地、</w:t>
      </w:r>
      <w:r w:rsidRPr="00831B52">
        <w:rPr>
          <w:rFonts w:ascii="ＭＳ ゴシック" w:eastAsia="ＭＳ ゴシック" w:hAnsi="ＭＳ ゴシック" w:cs="ＭＳ 明朝" w:hint="eastAsia"/>
          <w:color w:val="000000"/>
          <w:sz w:val="20"/>
          <w:szCs w:val="20"/>
        </w:rPr>
        <w:t>名称</w:t>
      </w:r>
      <w:r w:rsidRPr="00831B52">
        <w:rPr>
          <w:rFonts w:ascii="ＭＳ ゴシック" w:eastAsia="ＭＳ ゴシック" w:hAnsi="ＭＳ ゴシック" w:cs="ＭＳ 明朝"/>
          <w:color w:val="000000"/>
          <w:sz w:val="20"/>
          <w:szCs w:val="20"/>
        </w:rPr>
        <w:t>及び代表者の氏名を記入すること。</w:t>
      </w:r>
    </w:p>
    <w:p w14:paraId="40997688" w14:textId="77777777" w:rsidR="00831B52" w:rsidRPr="00831B52" w:rsidRDefault="00831B52" w:rsidP="00831B52">
      <w:pPr>
        <w:widowControl/>
        <w:spacing w:after="16" w:line="271" w:lineRule="auto"/>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w:t>
      </w:r>
      <w:r w:rsidRPr="00831B52">
        <w:rPr>
          <w:rFonts w:ascii="ＭＳ ゴシック" w:eastAsia="ＭＳ ゴシック" w:hAnsi="ＭＳ ゴシック" w:cs="ＭＳ 明朝" w:hint="eastAsia"/>
          <w:color w:val="000000"/>
          <w:sz w:val="20"/>
          <w:szCs w:val="20"/>
        </w:rPr>
        <w:t xml:space="preserve">　</w:t>
      </w:r>
      <w:r w:rsidRPr="00831B52">
        <w:rPr>
          <w:rFonts w:ascii="ＭＳ ゴシック" w:eastAsia="ＭＳ ゴシック" w:hAnsi="ＭＳ ゴシック" w:cs="ＭＳ 明朝"/>
          <w:color w:val="000000"/>
          <w:sz w:val="20"/>
          <w:szCs w:val="20"/>
        </w:rPr>
        <w:t xml:space="preserve">この誓約書における「暴力団関係者」とは、以下の者をいう。 </w:t>
      </w:r>
    </w:p>
    <w:p w14:paraId="5A65265B" w14:textId="77777777" w:rsidR="00831B52" w:rsidRPr="00831B52" w:rsidRDefault="00831B52" w:rsidP="00831B52">
      <w:pPr>
        <w:widowControl/>
        <w:spacing w:after="16" w:line="271" w:lineRule="auto"/>
        <w:ind w:left="-5" w:hanging="10"/>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 xml:space="preserve"> ・ 暴力団又は暴力団員が実質的に経営を支配する法人等に所属する者 </w:t>
      </w:r>
    </w:p>
    <w:p w14:paraId="757D60EC" w14:textId="77777777" w:rsidR="00831B52" w:rsidRPr="00831B52" w:rsidRDefault="00831B52" w:rsidP="00831B52">
      <w:pPr>
        <w:widowControl/>
        <w:spacing w:after="16" w:line="271" w:lineRule="auto"/>
        <w:ind w:left="-5" w:hanging="10"/>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 xml:space="preserve"> ・ 暴力団員を雇用している者 </w:t>
      </w:r>
    </w:p>
    <w:p w14:paraId="65FC4534" w14:textId="77777777" w:rsidR="00831B52" w:rsidRPr="00831B52" w:rsidRDefault="00831B52" w:rsidP="00831B52">
      <w:pPr>
        <w:widowControl/>
        <w:spacing w:after="16" w:line="271" w:lineRule="auto"/>
        <w:ind w:left="-5" w:hanging="10"/>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 xml:space="preserve"> ・ 暴力団又は暴力団員を不当に利用していると認められる者 </w:t>
      </w:r>
    </w:p>
    <w:p w14:paraId="19F7C551" w14:textId="77777777" w:rsidR="00831B52" w:rsidRPr="00831B52" w:rsidRDefault="00831B52" w:rsidP="00831B52">
      <w:pPr>
        <w:widowControl/>
        <w:spacing w:after="16" w:line="271" w:lineRule="auto"/>
        <w:ind w:left="-5" w:hanging="10"/>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 xml:space="preserve"> ・ 暴力団の維持、運営に協力し、又は関与していると認められる者 </w:t>
      </w:r>
    </w:p>
    <w:p w14:paraId="51597DB4" w14:textId="77777777" w:rsidR="00831B52" w:rsidRPr="00831B52" w:rsidRDefault="00831B52" w:rsidP="00831B52">
      <w:pPr>
        <w:widowControl/>
        <w:spacing w:after="16" w:line="271" w:lineRule="auto"/>
        <w:ind w:left="-5" w:hanging="10"/>
        <w:jc w:val="left"/>
        <w:rPr>
          <w:rFonts w:ascii="ＭＳ ゴシック" w:eastAsia="ＭＳ ゴシック" w:hAnsi="ＭＳ ゴシック" w:cs="ＭＳ 明朝"/>
          <w:color w:val="000000"/>
          <w:sz w:val="20"/>
          <w:szCs w:val="20"/>
        </w:rPr>
      </w:pPr>
      <w:r w:rsidRPr="00831B52">
        <w:rPr>
          <w:rFonts w:ascii="ＭＳ ゴシック" w:eastAsia="ＭＳ ゴシック" w:hAnsi="ＭＳ ゴシック" w:cs="ＭＳ 明朝"/>
          <w:color w:val="000000"/>
          <w:sz w:val="20"/>
          <w:szCs w:val="20"/>
        </w:rPr>
        <w:t xml:space="preserve"> ・ 暴力団又は暴力団員と社会的に非難されるべき関係を有していると認められる者</w:t>
      </w:r>
    </w:p>
    <w:p w14:paraId="41037C35" w14:textId="202A2FB1" w:rsidR="00831B52" w:rsidRDefault="00831B52" w:rsidP="00D21CEC">
      <w:pPr>
        <w:widowControl/>
        <w:jc w:val="left"/>
        <w:rPr>
          <w:rFonts w:ascii="ＭＳ ゴシック" w:eastAsia="ＭＳ ゴシック" w:hAnsi="ＭＳ ゴシック"/>
          <w:color w:val="000000" w:themeColor="text1"/>
          <w:szCs w:val="21"/>
        </w:rPr>
      </w:pPr>
    </w:p>
    <w:p w14:paraId="0D7467E7" w14:textId="4CFE7680" w:rsidR="00831B52" w:rsidRDefault="00831B52">
      <w:pPr>
        <w:widowControl/>
        <w:jc w:val="left"/>
        <w:rPr>
          <w:rFonts w:ascii="ＭＳ ゴシック" w:eastAsia="ＭＳ ゴシック" w:hAnsi="ＭＳ ゴシック"/>
          <w:color w:val="000000" w:themeColor="text1"/>
          <w:szCs w:val="21"/>
        </w:rPr>
      </w:pPr>
    </w:p>
    <w:sectPr w:rsidR="00831B52" w:rsidSect="0052472B">
      <w:footerReference w:type="default" r:id="rId8"/>
      <w:pgSz w:w="11906" w:h="16838" w:code="9"/>
      <w:pgMar w:top="851" w:right="1418" w:bottom="851" w:left="1418" w:header="851" w:footer="567" w:gutter="0"/>
      <w:cols w:space="425"/>
      <w:docGrid w:linePitch="360" w:charSpace="40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D32EA3" w14:textId="77777777" w:rsidR="006A76BF" w:rsidRDefault="006A76BF" w:rsidP="00D805F0">
      <w:r>
        <w:separator/>
      </w:r>
    </w:p>
  </w:endnote>
  <w:endnote w:type="continuationSeparator" w:id="0">
    <w:p w14:paraId="7D1F45CA" w14:textId="77777777" w:rsidR="006A76BF" w:rsidRDefault="006A76BF" w:rsidP="00D8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79E0D" w14:textId="57BFE38D" w:rsidR="008C66C2" w:rsidRPr="007A2E98" w:rsidRDefault="008C66C2">
    <w:pPr>
      <w:pStyle w:val="a5"/>
      <w:jc w:val="center"/>
      <w:rPr>
        <w:rFonts w:ascii="MS UI Gothic" w:eastAsia="MS UI Gothic" w:hAnsi="MS UI Gothic"/>
        <w:sz w:val="20"/>
        <w:szCs w:val="20"/>
      </w:rPr>
    </w:pPr>
  </w:p>
  <w:p w14:paraId="4AA71FD4" w14:textId="77777777" w:rsidR="008C66C2" w:rsidRDefault="008C66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72F95" w14:textId="77777777" w:rsidR="006A76BF" w:rsidRDefault="006A76BF" w:rsidP="00D805F0">
      <w:r>
        <w:separator/>
      </w:r>
    </w:p>
  </w:footnote>
  <w:footnote w:type="continuationSeparator" w:id="0">
    <w:p w14:paraId="1AC772B7" w14:textId="77777777" w:rsidR="006A76BF" w:rsidRDefault="006A76BF" w:rsidP="00D80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1D39"/>
    <w:multiLevelType w:val="hybridMultilevel"/>
    <w:tmpl w:val="CD9EDB5C"/>
    <w:lvl w:ilvl="0" w:tplc="3E443B3E">
      <w:start w:val="1"/>
      <w:numFmt w:val="decimal"/>
      <w:lvlText w:val="(%1)"/>
      <w:lvlJc w:val="left"/>
      <w:pPr>
        <w:ind w:left="724" w:hanging="44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1" w15:restartNumberingAfterBreak="0">
    <w:nsid w:val="0EC95E66"/>
    <w:multiLevelType w:val="hybridMultilevel"/>
    <w:tmpl w:val="4E0EDE62"/>
    <w:lvl w:ilvl="0" w:tplc="3E443B3E">
      <w:start w:val="1"/>
      <w:numFmt w:val="decimal"/>
      <w:lvlText w:val="(%1)"/>
      <w:lvlJc w:val="left"/>
      <w:pPr>
        <w:ind w:left="810" w:hanging="58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2" w15:restartNumberingAfterBreak="0">
    <w:nsid w:val="135737B5"/>
    <w:multiLevelType w:val="hybridMultilevel"/>
    <w:tmpl w:val="15C6A8B0"/>
    <w:lvl w:ilvl="0" w:tplc="FFFFFFFF">
      <w:start w:val="1"/>
      <w:numFmt w:val="decimalEnclosedCircle"/>
      <w:lvlText w:val="%1"/>
      <w:lvlJc w:val="left"/>
      <w:pPr>
        <w:ind w:left="1291" w:hanging="440"/>
      </w:pPr>
    </w:lvl>
    <w:lvl w:ilvl="1" w:tplc="FFFFFFFF" w:tentative="1">
      <w:start w:val="1"/>
      <w:numFmt w:val="aiueoFullWidth"/>
      <w:lvlText w:val="(%2)"/>
      <w:lvlJc w:val="left"/>
      <w:pPr>
        <w:ind w:left="1731" w:hanging="440"/>
      </w:pPr>
    </w:lvl>
    <w:lvl w:ilvl="2" w:tplc="FFFFFFFF" w:tentative="1">
      <w:start w:val="1"/>
      <w:numFmt w:val="decimalEnclosedCircle"/>
      <w:lvlText w:val="%3"/>
      <w:lvlJc w:val="left"/>
      <w:pPr>
        <w:ind w:left="2171" w:hanging="440"/>
      </w:pPr>
    </w:lvl>
    <w:lvl w:ilvl="3" w:tplc="FFFFFFFF" w:tentative="1">
      <w:start w:val="1"/>
      <w:numFmt w:val="decimal"/>
      <w:lvlText w:val="%4."/>
      <w:lvlJc w:val="left"/>
      <w:pPr>
        <w:ind w:left="2611" w:hanging="440"/>
      </w:pPr>
    </w:lvl>
    <w:lvl w:ilvl="4" w:tplc="FFFFFFFF" w:tentative="1">
      <w:start w:val="1"/>
      <w:numFmt w:val="aiueoFullWidth"/>
      <w:lvlText w:val="(%5)"/>
      <w:lvlJc w:val="left"/>
      <w:pPr>
        <w:ind w:left="3051" w:hanging="440"/>
      </w:pPr>
    </w:lvl>
    <w:lvl w:ilvl="5" w:tplc="FFFFFFFF" w:tentative="1">
      <w:start w:val="1"/>
      <w:numFmt w:val="decimalEnclosedCircle"/>
      <w:lvlText w:val="%6"/>
      <w:lvlJc w:val="left"/>
      <w:pPr>
        <w:ind w:left="3491" w:hanging="440"/>
      </w:pPr>
    </w:lvl>
    <w:lvl w:ilvl="6" w:tplc="FFFFFFFF" w:tentative="1">
      <w:start w:val="1"/>
      <w:numFmt w:val="decimal"/>
      <w:lvlText w:val="%7."/>
      <w:lvlJc w:val="left"/>
      <w:pPr>
        <w:ind w:left="3931" w:hanging="440"/>
      </w:pPr>
    </w:lvl>
    <w:lvl w:ilvl="7" w:tplc="FFFFFFFF" w:tentative="1">
      <w:start w:val="1"/>
      <w:numFmt w:val="aiueoFullWidth"/>
      <w:lvlText w:val="(%8)"/>
      <w:lvlJc w:val="left"/>
      <w:pPr>
        <w:ind w:left="4371" w:hanging="440"/>
      </w:pPr>
    </w:lvl>
    <w:lvl w:ilvl="8" w:tplc="FFFFFFFF" w:tentative="1">
      <w:start w:val="1"/>
      <w:numFmt w:val="decimalEnclosedCircle"/>
      <w:lvlText w:val="%9"/>
      <w:lvlJc w:val="left"/>
      <w:pPr>
        <w:ind w:left="4811" w:hanging="440"/>
      </w:pPr>
    </w:lvl>
  </w:abstractNum>
  <w:abstractNum w:abstractNumId="3" w15:restartNumberingAfterBreak="0">
    <w:nsid w:val="35775E20"/>
    <w:multiLevelType w:val="hybridMultilevel"/>
    <w:tmpl w:val="6D8C36B6"/>
    <w:lvl w:ilvl="0" w:tplc="04090017">
      <w:start w:val="1"/>
      <w:numFmt w:val="aiueoFullWidth"/>
      <w:lvlText w:val="(%1)"/>
      <w:lvlJc w:val="left"/>
      <w:pPr>
        <w:ind w:left="1164" w:hanging="440"/>
      </w:pPr>
    </w:lvl>
    <w:lvl w:ilvl="1" w:tplc="04090017" w:tentative="1">
      <w:start w:val="1"/>
      <w:numFmt w:val="aiueoFullWidth"/>
      <w:lvlText w:val="(%2)"/>
      <w:lvlJc w:val="left"/>
      <w:pPr>
        <w:ind w:left="1604" w:hanging="440"/>
      </w:pPr>
    </w:lvl>
    <w:lvl w:ilvl="2" w:tplc="04090011" w:tentative="1">
      <w:start w:val="1"/>
      <w:numFmt w:val="decimalEnclosedCircle"/>
      <w:lvlText w:val="%3"/>
      <w:lvlJc w:val="left"/>
      <w:pPr>
        <w:ind w:left="2044" w:hanging="440"/>
      </w:pPr>
    </w:lvl>
    <w:lvl w:ilvl="3" w:tplc="0409000F" w:tentative="1">
      <w:start w:val="1"/>
      <w:numFmt w:val="decimal"/>
      <w:lvlText w:val="%4."/>
      <w:lvlJc w:val="left"/>
      <w:pPr>
        <w:ind w:left="2484" w:hanging="440"/>
      </w:pPr>
    </w:lvl>
    <w:lvl w:ilvl="4" w:tplc="04090017" w:tentative="1">
      <w:start w:val="1"/>
      <w:numFmt w:val="aiueoFullWidth"/>
      <w:lvlText w:val="(%5)"/>
      <w:lvlJc w:val="left"/>
      <w:pPr>
        <w:ind w:left="2924" w:hanging="440"/>
      </w:pPr>
    </w:lvl>
    <w:lvl w:ilvl="5" w:tplc="04090011" w:tentative="1">
      <w:start w:val="1"/>
      <w:numFmt w:val="decimalEnclosedCircle"/>
      <w:lvlText w:val="%6"/>
      <w:lvlJc w:val="left"/>
      <w:pPr>
        <w:ind w:left="3364" w:hanging="440"/>
      </w:pPr>
    </w:lvl>
    <w:lvl w:ilvl="6" w:tplc="0409000F" w:tentative="1">
      <w:start w:val="1"/>
      <w:numFmt w:val="decimal"/>
      <w:lvlText w:val="%7."/>
      <w:lvlJc w:val="left"/>
      <w:pPr>
        <w:ind w:left="3804" w:hanging="440"/>
      </w:pPr>
    </w:lvl>
    <w:lvl w:ilvl="7" w:tplc="04090017" w:tentative="1">
      <w:start w:val="1"/>
      <w:numFmt w:val="aiueoFullWidth"/>
      <w:lvlText w:val="(%8)"/>
      <w:lvlJc w:val="left"/>
      <w:pPr>
        <w:ind w:left="4244" w:hanging="440"/>
      </w:pPr>
    </w:lvl>
    <w:lvl w:ilvl="8" w:tplc="04090011" w:tentative="1">
      <w:start w:val="1"/>
      <w:numFmt w:val="decimalEnclosedCircle"/>
      <w:lvlText w:val="%9"/>
      <w:lvlJc w:val="left"/>
      <w:pPr>
        <w:ind w:left="4684" w:hanging="440"/>
      </w:pPr>
    </w:lvl>
  </w:abstractNum>
  <w:abstractNum w:abstractNumId="4" w15:restartNumberingAfterBreak="0">
    <w:nsid w:val="6FA1451D"/>
    <w:multiLevelType w:val="hybridMultilevel"/>
    <w:tmpl w:val="6B426488"/>
    <w:lvl w:ilvl="0" w:tplc="1A1E4F44">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85307594">
    <w:abstractNumId w:val="1"/>
  </w:num>
  <w:num w:numId="2" w16cid:durableId="1696735286">
    <w:abstractNumId w:val="2"/>
  </w:num>
  <w:num w:numId="3" w16cid:durableId="967205998">
    <w:abstractNumId w:val="0"/>
  </w:num>
  <w:num w:numId="4" w16cid:durableId="6369234">
    <w:abstractNumId w:val="3"/>
  </w:num>
  <w:num w:numId="5" w16cid:durableId="660431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0AB"/>
    <w:rsid w:val="000052D6"/>
    <w:rsid w:val="00017BA7"/>
    <w:rsid w:val="000240A9"/>
    <w:rsid w:val="00035AEC"/>
    <w:rsid w:val="00044840"/>
    <w:rsid w:val="00075E15"/>
    <w:rsid w:val="00095E47"/>
    <w:rsid w:val="000963B8"/>
    <w:rsid w:val="000D63F4"/>
    <w:rsid w:val="001010A1"/>
    <w:rsid w:val="00103BD8"/>
    <w:rsid w:val="001326A0"/>
    <w:rsid w:val="001453D2"/>
    <w:rsid w:val="00154DBE"/>
    <w:rsid w:val="00166939"/>
    <w:rsid w:val="001807E3"/>
    <w:rsid w:val="0019119A"/>
    <w:rsid w:val="001B14AF"/>
    <w:rsid w:val="001B2A7C"/>
    <w:rsid w:val="001D0486"/>
    <w:rsid w:val="001E56B8"/>
    <w:rsid w:val="001E6BBC"/>
    <w:rsid w:val="00206E15"/>
    <w:rsid w:val="0020737B"/>
    <w:rsid w:val="00211B12"/>
    <w:rsid w:val="00215F5B"/>
    <w:rsid w:val="00235673"/>
    <w:rsid w:val="002434CA"/>
    <w:rsid w:val="002555B9"/>
    <w:rsid w:val="00277151"/>
    <w:rsid w:val="002778DC"/>
    <w:rsid w:val="002A131D"/>
    <w:rsid w:val="002A1551"/>
    <w:rsid w:val="002D5C73"/>
    <w:rsid w:val="002E71FB"/>
    <w:rsid w:val="00312531"/>
    <w:rsid w:val="00314C64"/>
    <w:rsid w:val="00335F3F"/>
    <w:rsid w:val="003528DD"/>
    <w:rsid w:val="00374CF2"/>
    <w:rsid w:val="00376F6D"/>
    <w:rsid w:val="00387FF7"/>
    <w:rsid w:val="003908E4"/>
    <w:rsid w:val="003C60C1"/>
    <w:rsid w:val="003D40A7"/>
    <w:rsid w:val="003D6231"/>
    <w:rsid w:val="003D747C"/>
    <w:rsid w:val="003D7D19"/>
    <w:rsid w:val="003E33B0"/>
    <w:rsid w:val="003E59FC"/>
    <w:rsid w:val="003F084F"/>
    <w:rsid w:val="003F0852"/>
    <w:rsid w:val="004008CF"/>
    <w:rsid w:val="004113D2"/>
    <w:rsid w:val="0043072B"/>
    <w:rsid w:val="00430CE0"/>
    <w:rsid w:val="004322CF"/>
    <w:rsid w:val="004357CD"/>
    <w:rsid w:val="00472F8D"/>
    <w:rsid w:val="004773AA"/>
    <w:rsid w:val="004819CF"/>
    <w:rsid w:val="0048629A"/>
    <w:rsid w:val="004B19D6"/>
    <w:rsid w:val="004B3ACC"/>
    <w:rsid w:val="004C409C"/>
    <w:rsid w:val="004E753E"/>
    <w:rsid w:val="004F2E89"/>
    <w:rsid w:val="0051008D"/>
    <w:rsid w:val="005225D1"/>
    <w:rsid w:val="0052472B"/>
    <w:rsid w:val="00526F19"/>
    <w:rsid w:val="00534B88"/>
    <w:rsid w:val="005451B6"/>
    <w:rsid w:val="00545D8A"/>
    <w:rsid w:val="005634BF"/>
    <w:rsid w:val="00584F49"/>
    <w:rsid w:val="00592BC4"/>
    <w:rsid w:val="0059535D"/>
    <w:rsid w:val="005B528D"/>
    <w:rsid w:val="005B5593"/>
    <w:rsid w:val="005D4C4E"/>
    <w:rsid w:val="005E424C"/>
    <w:rsid w:val="005E5EDD"/>
    <w:rsid w:val="005F24D2"/>
    <w:rsid w:val="00621DEC"/>
    <w:rsid w:val="00622CA3"/>
    <w:rsid w:val="00630988"/>
    <w:rsid w:val="00632B04"/>
    <w:rsid w:val="00634857"/>
    <w:rsid w:val="00634E31"/>
    <w:rsid w:val="00642113"/>
    <w:rsid w:val="00650F82"/>
    <w:rsid w:val="00656291"/>
    <w:rsid w:val="00661B36"/>
    <w:rsid w:val="00663BAA"/>
    <w:rsid w:val="0067653F"/>
    <w:rsid w:val="00684AD7"/>
    <w:rsid w:val="0069293A"/>
    <w:rsid w:val="00693C5B"/>
    <w:rsid w:val="006A4817"/>
    <w:rsid w:val="006A76BF"/>
    <w:rsid w:val="006C3426"/>
    <w:rsid w:val="006C7349"/>
    <w:rsid w:val="006D4A56"/>
    <w:rsid w:val="006E2770"/>
    <w:rsid w:val="006F6080"/>
    <w:rsid w:val="006F7140"/>
    <w:rsid w:val="007034B8"/>
    <w:rsid w:val="00705B33"/>
    <w:rsid w:val="00706296"/>
    <w:rsid w:val="0071393D"/>
    <w:rsid w:val="00726E86"/>
    <w:rsid w:val="007328D3"/>
    <w:rsid w:val="007336E5"/>
    <w:rsid w:val="0073374B"/>
    <w:rsid w:val="00736108"/>
    <w:rsid w:val="007367B9"/>
    <w:rsid w:val="00764497"/>
    <w:rsid w:val="00765009"/>
    <w:rsid w:val="00767EAE"/>
    <w:rsid w:val="00772BB6"/>
    <w:rsid w:val="00774EDA"/>
    <w:rsid w:val="00775BB5"/>
    <w:rsid w:val="007760C8"/>
    <w:rsid w:val="00793091"/>
    <w:rsid w:val="00796680"/>
    <w:rsid w:val="00796EC6"/>
    <w:rsid w:val="007A0D4F"/>
    <w:rsid w:val="007A6478"/>
    <w:rsid w:val="007E615C"/>
    <w:rsid w:val="007F20D7"/>
    <w:rsid w:val="008032A9"/>
    <w:rsid w:val="0080629D"/>
    <w:rsid w:val="00822634"/>
    <w:rsid w:val="008232D6"/>
    <w:rsid w:val="00831B52"/>
    <w:rsid w:val="00846B8C"/>
    <w:rsid w:val="00853EF8"/>
    <w:rsid w:val="00863497"/>
    <w:rsid w:val="0088504C"/>
    <w:rsid w:val="00893DEF"/>
    <w:rsid w:val="008A13DD"/>
    <w:rsid w:val="008A2B74"/>
    <w:rsid w:val="008B3DB5"/>
    <w:rsid w:val="008B4127"/>
    <w:rsid w:val="008C4667"/>
    <w:rsid w:val="008C66C2"/>
    <w:rsid w:val="008D0CD3"/>
    <w:rsid w:val="00901AAB"/>
    <w:rsid w:val="00906D8A"/>
    <w:rsid w:val="00924B53"/>
    <w:rsid w:val="00931749"/>
    <w:rsid w:val="009419B5"/>
    <w:rsid w:val="00953DC0"/>
    <w:rsid w:val="00967F40"/>
    <w:rsid w:val="00980842"/>
    <w:rsid w:val="009858B6"/>
    <w:rsid w:val="009871E0"/>
    <w:rsid w:val="00996A92"/>
    <w:rsid w:val="009A277F"/>
    <w:rsid w:val="009D0D52"/>
    <w:rsid w:val="009D3E25"/>
    <w:rsid w:val="009D6FC8"/>
    <w:rsid w:val="009E4A3F"/>
    <w:rsid w:val="009F50E7"/>
    <w:rsid w:val="00A1633D"/>
    <w:rsid w:val="00A3412F"/>
    <w:rsid w:val="00A428B4"/>
    <w:rsid w:val="00A576AD"/>
    <w:rsid w:val="00A5793B"/>
    <w:rsid w:val="00A6763A"/>
    <w:rsid w:val="00A71C6A"/>
    <w:rsid w:val="00A84280"/>
    <w:rsid w:val="00A927D8"/>
    <w:rsid w:val="00A94D28"/>
    <w:rsid w:val="00AA11A9"/>
    <w:rsid w:val="00AA2CF9"/>
    <w:rsid w:val="00AC1331"/>
    <w:rsid w:val="00AC1751"/>
    <w:rsid w:val="00AC6134"/>
    <w:rsid w:val="00AF1250"/>
    <w:rsid w:val="00AF50AF"/>
    <w:rsid w:val="00B05FBE"/>
    <w:rsid w:val="00B110AB"/>
    <w:rsid w:val="00B220AF"/>
    <w:rsid w:val="00B353F7"/>
    <w:rsid w:val="00B42326"/>
    <w:rsid w:val="00B54909"/>
    <w:rsid w:val="00B65336"/>
    <w:rsid w:val="00B8080D"/>
    <w:rsid w:val="00B825C8"/>
    <w:rsid w:val="00B83059"/>
    <w:rsid w:val="00B83750"/>
    <w:rsid w:val="00B95A9A"/>
    <w:rsid w:val="00BC6216"/>
    <w:rsid w:val="00BE0228"/>
    <w:rsid w:val="00BE2E90"/>
    <w:rsid w:val="00BF42D3"/>
    <w:rsid w:val="00C07E85"/>
    <w:rsid w:val="00C1058B"/>
    <w:rsid w:val="00C128F3"/>
    <w:rsid w:val="00C36B49"/>
    <w:rsid w:val="00C36E87"/>
    <w:rsid w:val="00C423C1"/>
    <w:rsid w:val="00C44CD6"/>
    <w:rsid w:val="00C71355"/>
    <w:rsid w:val="00C8241A"/>
    <w:rsid w:val="00CB58F0"/>
    <w:rsid w:val="00CD4CD1"/>
    <w:rsid w:val="00CE4E1C"/>
    <w:rsid w:val="00CF6F5A"/>
    <w:rsid w:val="00D15985"/>
    <w:rsid w:val="00D21CEC"/>
    <w:rsid w:val="00D4305B"/>
    <w:rsid w:val="00D443B0"/>
    <w:rsid w:val="00D47542"/>
    <w:rsid w:val="00D569EB"/>
    <w:rsid w:val="00D60086"/>
    <w:rsid w:val="00D67CE8"/>
    <w:rsid w:val="00D71A9C"/>
    <w:rsid w:val="00D73DA5"/>
    <w:rsid w:val="00D805F0"/>
    <w:rsid w:val="00D912F2"/>
    <w:rsid w:val="00D9398B"/>
    <w:rsid w:val="00DA3FDE"/>
    <w:rsid w:val="00DA5640"/>
    <w:rsid w:val="00DB3B08"/>
    <w:rsid w:val="00DC6909"/>
    <w:rsid w:val="00DD3CCC"/>
    <w:rsid w:val="00DD3DF0"/>
    <w:rsid w:val="00E40380"/>
    <w:rsid w:val="00E63619"/>
    <w:rsid w:val="00E74601"/>
    <w:rsid w:val="00E918B2"/>
    <w:rsid w:val="00E919D1"/>
    <w:rsid w:val="00EA064C"/>
    <w:rsid w:val="00EB5C00"/>
    <w:rsid w:val="00EE380E"/>
    <w:rsid w:val="00F07F94"/>
    <w:rsid w:val="00F142AA"/>
    <w:rsid w:val="00F14A47"/>
    <w:rsid w:val="00F155F1"/>
    <w:rsid w:val="00F16E98"/>
    <w:rsid w:val="00F219BB"/>
    <w:rsid w:val="00F25FD7"/>
    <w:rsid w:val="00F348CB"/>
    <w:rsid w:val="00F45572"/>
    <w:rsid w:val="00F76C73"/>
    <w:rsid w:val="00F83FA7"/>
    <w:rsid w:val="00F86002"/>
    <w:rsid w:val="00F87C99"/>
    <w:rsid w:val="00F93D58"/>
    <w:rsid w:val="00FA6092"/>
    <w:rsid w:val="00FE311E"/>
    <w:rsid w:val="00FF0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1A3402"/>
  <w15:chartTrackingRefBased/>
  <w15:docId w15:val="{4D72238D-67B1-427F-9697-8BC1FC7DA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B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05F0"/>
    <w:pPr>
      <w:tabs>
        <w:tab w:val="center" w:pos="4252"/>
        <w:tab w:val="right" w:pos="8504"/>
      </w:tabs>
      <w:snapToGrid w:val="0"/>
    </w:pPr>
  </w:style>
  <w:style w:type="character" w:customStyle="1" w:styleId="a4">
    <w:name w:val="ヘッダー (文字)"/>
    <w:basedOn w:val="a0"/>
    <w:link w:val="a3"/>
    <w:uiPriority w:val="99"/>
    <w:rsid w:val="00D805F0"/>
  </w:style>
  <w:style w:type="paragraph" w:styleId="a5">
    <w:name w:val="footer"/>
    <w:basedOn w:val="a"/>
    <w:link w:val="a6"/>
    <w:uiPriority w:val="99"/>
    <w:unhideWhenUsed/>
    <w:rsid w:val="00D805F0"/>
    <w:pPr>
      <w:tabs>
        <w:tab w:val="center" w:pos="4252"/>
        <w:tab w:val="right" w:pos="8504"/>
      </w:tabs>
      <w:snapToGrid w:val="0"/>
    </w:pPr>
  </w:style>
  <w:style w:type="character" w:customStyle="1" w:styleId="a6">
    <w:name w:val="フッター (文字)"/>
    <w:basedOn w:val="a0"/>
    <w:link w:val="a5"/>
    <w:uiPriority w:val="99"/>
    <w:rsid w:val="00D805F0"/>
  </w:style>
  <w:style w:type="table" w:styleId="a7">
    <w:name w:val="Table Grid"/>
    <w:basedOn w:val="a1"/>
    <w:uiPriority w:val="39"/>
    <w:rsid w:val="00D8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D805F0"/>
    <w:pPr>
      <w:widowControl w:val="0"/>
      <w:jc w:val="both"/>
    </w:pPr>
  </w:style>
  <w:style w:type="paragraph" w:styleId="a9">
    <w:name w:val="annotation text"/>
    <w:basedOn w:val="a"/>
    <w:link w:val="aa"/>
    <w:uiPriority w:val="99"/>
    <w:unhideWhenUsed/>
    <w:rsid w:val="00D805F0"/>
    <w:pPr>
      <w:jc w:val="left"/>
    </w:pPr>
  </w:style>
  <w:style w:type="character" w:customStyle="1" w:styleId="aa">
    <w:name w:val="コメント文字列 (文字)"/>
    <w:basedOn w:val="a0"/>
    <w:link w:val="a9"/>
    <w:uiPriority w:val="99"/>
    <w:rsid w:val="00D805F0"/>
  </w:style>
  <w:style w:type="paragraph" w:styleId="ab">
    <w:name w:val="Balloon Text"/>
    <w:basedOn w:val="a"/>
    <w:link w:val="ac"/>
    <w:uiPriority w:val="99"/>
    <w:semiHidden/>
    <w:unhideWhenUsed/>
    <w:rsid w:val="00622CA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2CA3"/>
    <w:rPr>
      <w:rFonts w:asciiTheme="majorHAnsi" w:eastAsiaTheme="majorEastAsia" w:hAnsiTheme="majorHAnsi" w:cstheme="majorBidi"/>
      <w:sz w:val="18"/>
      <w:szCs w:val="18"/>
    </w:rPr>
  </w:style>
  <w:style w:type="paragraph" w:styleId="ad">
    <w:name w:val="List Paragraph"/>
    <w:basedOn w:val="a"/>
    <w:uiPriority w:val="34"/>
    <w:qFormat/>
    <w:rsid w:val="0051008D"/>
    <w:pPr>
      <w:ind w:leftChars="400" w:left="840"/>
    </w:pPr>
  </w:style>
  <w:style w:type="character" w:styleId="ae">
    <w:name w:val="annotation reference"/>
    <w:basedOn w:val="a0"/>
    <w:uiPriority w:val="99"/>
    <w:semiHidden/>
    <w:unhideWhenUsed/>
    <w:rsid w:val="00F25FD7"/>
    <w:rPr>
      <w:sz w:val="18"/>
      <w:szCs w:val="18"/>
    </w:rPr>
  </w:style>
  <w:style w:type="paragraph" w:styleId="af">
    <w:name w:val="annotation subject"/>
    <w:basedOn w:val="a9"/>
    <w:next w:val="a9"/>
    <w:link w:val="af0"/>
    <w:uiPriority w:val="99"/>
    <w:semiHidden/>
    <w:unhideWhenUsed/>
    <w:rsid w:val="00F25FD7"/>
    <w:rPr>
      <w:b/>
      <w:bCs/>
    </w:rPr>
  </w:style>
  <w:style w:type="character" w:customStyle="1" w:styleId="af0">
    <w:name w:val="コメント内容 (文字)"/>
    <w:basedOn w:val="aa"/>
    <w:link w:val="af"/>
    <w:uiPriority w:val="99"/>
    <w:semiHidden/>
    <w:rsid w:val="00F25FD7"/>
    <w:rPr>
      <w:b/>
      <w:bCs/>
    </w:rPr>
  </w:style>
  <w:style w:type="paragraph" w:styleId="af1">
    <w:name w:val="Revision"/>
    <w:hidden/>
    <w:uiPriority w:val="99"/>
    <w:semiHidden/>
    <w:rsid w:val="00F25FD7"/>
  </w:style>
  <w:style w:type="paragraph" w:styleId="af2">
    <w:name w:val="Note Heading"/>
    <w:basedOn w:val="a"/>
    <w:next w:val="a"/>
    <w:link w:val="af3"/>
    <w:uiPriority w:val="99"/>
    <w:unhideWhenUsed/>
    <w:rsid w:val="00035AEC"/>
    <w:pPr>
      <w:jc w:val="center"/>
    </w:pPr>
    <w:rPr>
      <w:rFonts w:ascii="ＭＳ ゴシック" w:eastAsia="ＭＳ ゴシック" w:hAnsi="ＭＳ ゴシック"/>
      <w:szCs w:val="21"/>
    </w:rPr>
  </w:style>
  <w:style w:type="character" w:customStyle="1" w:styleId="af3">
    <w:name w:val="記 (文字)"/>
    <w:basedOn w:val="a0"/>
    <w:link w:val="af2"/>
    <w:uiPriority w:val="99"/>
    <w:rsid w:val="00035AEC"/>
    <w:rPr>
      <w:rFonts w:ascii="ＭＳ ゴシック" w:eastAsia="ＭＳ ゴシック" w:hAnsi="ＭＳ ゴシック"/>
      <w:szCs w:val="21"/>
    </w:rPr>
  </w:style>
  <w:style w:type="paragraph" w:styleId="af4">
    <w:name w:val="Closing"/>
    <w:basedOn w:val="a"/>
    <w:link w:val="af5"/>
    <w:unhideWhenUsed/>
    <w:rsid w:val="00035AEC"/>
    <w:pPr>
      <w:jc w:val="right"/>
    </w:pPr>
    <w:rPr>
      <w:rFonts w:ascii="ＭＳ ゴシック" w:eastAsia="ＭＳ ゴシック" w:hAnsi="ＭＳ ゴシック"/>
      <w:szCs w:val="21"/>
    </w:rPr>
  </w:style>
  <w:style w:type="character" w:customStyle="1" w:styleId="af5">
    <w:name w:val="結語 (文字)"/>
    <w:basedOn w:val="a0"/>
    <w:link w:val="af4"/>
    <w:rsid w:val="00035AEC"/>
    <w:rPr>
      <w:rFonts w:ascii="ＭＳ ゴシック" w:eastAsia="ＭＳ ゴシック" w:hAnsi="ＭＳ 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601C-AC1F-49A7-BC53-3056866FB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tcvb231</dc:creator>
  <cp:keywords/>
  <dc:description/>
  <cp:lastModifiedBy>Natsuki Soda</cp:lastModifiedBy>
  <cp:revision>32</cp:revision>
  <cp:lastPrinted>2024-10-18T07:19:00Z</cp:lastPrinted>
  <dcterms:created xsi:type="dcterms:W3CDTF">2024-10-16T05:24:00Z</dcterms:created>
  <dcterms:modified xsi:type="dcterms:W3CDTF">2025-04-17T05:45:00Z</dcterms:modified>
</cp:coreProperties>
</file>